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31A7C0" w14:textId="74F3DBB7" w:rsidR="00373F2D" w:rsidRDefault="00000000">
      <w:pPr>
        <w:pStyle w:val="Ttulo"/>
        <w:pBdr>
          <w:top w:val="nil"/>
          <w:left w:val="nil"/>
          <w:bottom w:val="nil"/>
          <w:right w:val="nil"/>
          <w:between w:val="nil"/>
        </w:pBdr>
        <w:rPr>
          <w:color w:val="F1C232"/>
        </w:rPr>
      </w:pPr>
      <w:bookmarkStart w:id="0" w:name="_aczyuw2yex2w" w:colFirst="0" w:colLast="0"/>
      <w:bookmarkEnd w:id="0"/>
      <w:r>
        <w:rPr>
          <w:b w:val="0"/>
          <w:color w:val="039BE5"/>
          <w:sz w:val="72"/>
          <w:szCs w:val="72"/>
        </w:rPr>
        <w:t>Tarea #</w:t>
      </w:r>
      <w:r w:rsidR="00FC20C5">
        <w:rPr>
          <w:b w:val="0"/>
          <w:color w:val="039BE5"/>
          <w:sz w:val="72"/>
          <w:szCs w:val="72"/>
        </w:rPr>
        <w:t>5</w:t>
      </w:r>
      <w:r>
        <w:br/>
      </w:r>
      <w:r w:rsidR="00FC20C5">
        <w:rPr>
          <w:color w:val="F1C232"/>
        </w:rPr>
        <w:t xml:space="preserve">Servicio con </w:t>
      </w:r>
      <w:proofErr w:type="spellStart"/>
      <w:r w:rsidR="00FC20C5">
        <w:rPr>
          <w:color w:val="F1C232"/>
        </w:rPr>
        <w:t>gRPC</w:t>
      </w:r>
      <w:proofErr w:type="spellEnd"/>
      <w:r w:rsidR="00FC20C5">
        <w:rPr>
          <w:color w:val="F1C232"/>
        </w:rPr>
        <w:t xml:space="preserve">, </w:t>
      </w:r>
      <w:proofErr w:type="spellStart"/>
      <w:r w:rsidR="00FC20C5">
        <w:rPr>
          <w:color w:val="F1C232"/>
        </w:rPr>
        <w:t>Go</w:t>
      </w:r>
      <w:proofErr w:type="spellEnd"/>
      <w:r w:rsidR="00FC20C5">
        <w:rPr>
          <w:color w:val="F1C232"/>
        </w:rPr>
        <w:t xml:space="preserve"> y Docker</w:t>
      </w:r>
    </w:p>
    <w:p w14:paraId="67FD21FA" w14:textId="77777777" w:rsidR="00373F2D" w:rsidRDefault="00000000">
      <w:pPr>
        <w:pBdr>
          <w:top w:val="nil"/>
          <w:left w:val="nil"/>
          <w:bottom w:val="nil"/>
          <w:right w:val="nil"/>
          <w:between w:val="nil"/>
        </w:pBdr>
        <w:spacing w:after="3600" w:line="240" w:lineRule="auto"/>
        <w:rPr>
          <w:color w:val="666666"/>
          <w:sz w:val="20"/>
          <w:szCs w:val="20"/>
        </w:rPr>
      </w:pPr>
      <w:r>
        <w:rPr>
          <w:noProof/>
          <w:color w:val="666666"/>
          <w:sz w:val="20"/>
          <w:szCs w:val="20"/>
        </w:rPr>
        <w:drawing>
          <wp:inline distT="114300" distB="114300" distL="114300" distR="114300" wp14:anchorId="2800AE8E" wp14:editId="3D35478A">
            <wp:extent cx="447675" cy="57150"/>
            <wp:effectExtent l="0" t="0" r="0" b="0"/>
            <wp:docPr id="6" name="image1.png" descr="línea cort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línea corta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57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0D5A9E" w14:textId="77777777" w:rsidR="00373F2D" w:rsidRDefault="00000000">
      <w:pPr>
        <w:spacing w:before="0" w:line="276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40065DB0" wp14:editId="4F44F9A2">
            <wp:extent cx="4991100" cy="1079500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5A67B2" w14:textId="034AAC88" w:rsidR="00373F2D" w:rsidRDefault="00000000">
      <w:pPr>
        <w:jc w:val="center"/>
        <w:rPr>
          <w:rFonts w:ascii="Arial" w:eastAsia="Arial" w:hAnsi="Arial" w:cs="Arial"/>
          <w:b/>
          <w:color w:val="BF9000"/>
          <w:sz w:val="40"/>
          <w:szCs w:val="40"/>
        </w:rPr>
      </w:pPr>
      <w:r>
        <w:rPr>
          <w:rFonts w:ascii="Arial" w:eastAsia="Arial" w:hAnsi="Arial" w:cs="Arial"/>
          <w:b/>
          <w:color w:val="BF9000"/>
          <w:sz w:val="40"/>
          <w:szCs w:val="40"/>
        </w:rPr>
        <w:t xml:space="preserve">PONDERACIÓN:  </w:t>
      </w:r>
      <w:r w:rsidR="00FC20C5">
        <w:rPr>
          <w:rFonts w:ascii="Arial" w:eastAsia="Arial" w:hAnsi="Arial" w:cs="Arial"/>
          <w:b/>
          <w:color w:val="BF9000"/>
          <w:sz w:val="40"/>
          <w:szCs w:val="40"/>
        </w:rPr>
        <w:t>100</w:t>
      </w:r>
    </w:p>
    <w:p w14:paraId="5348DAB9" w14:textId="43D4E3C4" w:rsidR="00373F2D" w:rsidRDefault="00000000">
      <w:pPr>
        <w:spacing w:before="240" w:after="240" w:line="276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color w:val="BF9000"/>
          <w:sz w:val="40"/>
          <w:szCs w:val="40"/>
        </w:rPr>
        <w:t xml:space="preserve">Horas Aproximadas:  </w:t>
      </w:r>
      <w:r w:rsidR="00FC20C5">
        <w:rPr>
          <w:rFonts w:ascii="Arial" w:eastAsia="Arial" w:hAnsi="Arial" w:cs="Arial"/>
          <w:b/>
          <w:color w:val="BF9000"/>
          <w:sz w:val="40"/>
          <w:szCs w:val="40"/>
        </w:rPr>
        <w:t>8</w:t>
      </w:r>
    </w:p>
    <w:p w14:paraId="2CFBDADA" w14:textId="77777777" w:rsidR="00373F2D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</w:rPr>
      </w:pPr>
      <w:r>
        <w:rPr>
          <w:sz w:val="32"/>
          <w:szCs w:val="32"/>
        </w:rPr>
        <w:br/>
      </w:r>
      <w:r>
        <w:rPr>
          <w:rFonts w:ascii="Arial" w:eastAsia="Arial" w:hAnsi="Arial" w:cs="Arial"/>
        </w:rPr>
        <w:t>Universidad San Carlos de Guatemala</w:t>
      </w:r>
    </w:p>
    <w:p w14:paraId="5507A965" w14:textId="77777777" w:rsidR="00373F2D" w:rsidRDefault="00000000">
      <w:pPr>
        <w:spacing w:before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Facultad de ingeniería.</w:t>
      </w:r>
    </w:p>
    <w:p w14:paraId="21FA7D7B" w14:textId="77777777" w:rsidR="00373F2D" w:rsidRDefault="00000000">
      <w:pPr>
        <w:spacing w:before="0" w:line="276" w:lineRule="auto"/>
        <w:rPr>
          <w:sz w:val="32"/>
          <w:szCs w:val="32"/>
        </w:rPr>
      </w:pPr>
      <w:r>
        <w:rPr>
          <w:rFonts w:ascii="Arial" w:eastAsia="Arial" w:hAnsi="Arial" w:cs="Arial"/>
        </w:rPr>
        <w:t>Ingeniería en ciencias y sistemas</w:t>
      </w:r>
    </w:p>
    <w:p w14:paraId="21AC9FD7" w14:textId="77777777" w:rsidR="00373F2D" w:rsidRDefault="00373F2D">
      <w:pPr>
        <w:pBdr>
          <w:top w:val="nil"/>
          <w:left w:val="nil"/>
          <w:bottom w:val="nil"/>
          <w:right w:val="nil"/>
          <w:between w:val="nil"/>
        </w:pBdr>
      </w:pPr>
    </w:p>
    <w:p w14:paraId="767CD1DF" w14:textId="77777777" w:rsidR="00373F2D" w:rsidRDefault="00000000">
      <w:pPr>
        <w:pStyle w:val="Ttulo1"/>
      </w:pPr>
      <w:bookmarkStart w:id="1" w:name="_qan0pzhgwb8d" w:colFirst="0" w:colLast="0"/>
      <w:bookmarkEnd w:id="1"/>
      <w:r>
        <w:t>Introducción</w:t>
      </w:r>
    </w:p>
    <w:p w14:paraId="4E62B580" w14:textId="77777777" w:rsidR="00FC20C5" w:rsidRPr="00FC20C5" w:rsidRDefault="00FC20C5">
      <w:pPr>
        <w:pStyle w:val="Ttulo1"/>
        <w:rPr>
          <w:rFonts w:cs="Segoe UI"/>
          <w:color w:val="000000" w:themeColor="text1"/>
          <w:sz w:val="22"/>
          <w:szCs w:val="22"/>
        </w:rPr>
      </w:pPr>
      <w:bookmarkStart w:id="2" w:name="_1qu29amgtbxx" w:colFirst="0" w:colLast="0"/>
      <w:bookmarkEnd w:id="2"/>
      <w:r w:rsidRPr="00FC20C5">
        <w:rPr>
          <w:rFonts w:cs="Segoe UI"/>
          <w:color w:val="000000" w:themeColor="text1"/>
          <w:sz w:val="22"/>
          <w:szCs w:val="22"/>
        </w:rPr>
        <w:t xml:space="preserve">Introducción Esta tarea se enfoca en el desarrollo de un sistema distribuido simple utilizando </w:t>
      </w:r>
      <w:proofErr w:type="spellStart"/>
      <w:r w:rsidRPr="00FC20C5">
        <w:rPr>
          <w:rFonts w:cs="Segoe UI"/>
          <w:color w:val="000000" w:themeColor="text1"/>
          <w:sz w:val="22"/>
          <w:szCs w:val="22"/>
        </w:rPr>
        <w:t>gRPC</w:t>
      </w:r>
      <w:proofErr w:type="spellEnd"/>
      <w:r w:rsidRPr="00FC20C5">
        <w:rPr>
          <w:rFonts w:cs="Segoe UI"/>
          <w:color w:val="000000" w:themeColor="text1"/>
          <w:sz w:val="22"/>
          <w:szCs w:val="22"/>
        </w:rPr>
        <w:t xml:space="preserve">, un moderno </w:t>
      </w:r>
      <w:proofErr w:type="spellStart"/>
      <w:r w:rsidRPr="00FC20C5">
        <w:rPr>
          <w:rFonts w:cs="Segoe UI"/>
          <w:color w:val="000000" w:themeColor="text1"/>
          <w:sz w:val="22"/>
          <w:szCs w:val="22"/>
        </w:rPr>
        <w:t>framework</w:t>
      </w:r>
      <w:proofErr w:type="spellEnd"/>
      <w:r w:rsidRPr="00FC20C5">
        <w:rPr>
          <w:rFonts w:cs="Segoe UI"/>
          <w:color w:val="000000" w:themeColor="text1"/>
          <w:sz w:val="22"/>
          <w:szCs w:val="22"/>
        </w:rPr>
        <w:t xml:space="preserve"> de RPC de alto rendimiento. Los estudiantes implementarán un servicio de "Saludos" en </w:t>
      </w:r>
      <w:proofErr w:type="spellStart"/>
      <w:r w:rsidRPr="00FC20C5">
        <w:rPr>
          <w:rFonts w:cs="Segoe UI"/>
          <w:color w:val="000000" w:themeColor="text1"/>
          <w:sz w:val="22"/>
          <w:szCs w:val="22"/>
        </w:rPr>
        <w:t>Go</w:t>
      </w:r>
      <w:proofErr w:type="spellEnd"/>
      <w:r w:rsidRPr="00FC20C5">
        <w:rPr>
          <w:rFonts w:cs="Segoe UI"/>
          <w:color w:val="000000" w:themeColor="text1"/>
          <w:sz w:val="22"/>
          <w:szCs w:val="22"/>
        </w:rPr>
        <w:t xml:space="preserve">, con un componente servidor y un componente cliente. Ambos serán contenerizados con Docker y orquestados con Docker </w:t>
      </w:r>
      <w:proofErr w:type="spellStart"/>
      <w:r w:rsidRPr="00FC20C5">
        <w:rPr>
          <w:rFonts w:cs="Segoe UI"/>
          <w:color w:val="000000" w:themeColor="text1"/>
          <w:sz w:val="22"/>
          <w:szCs w:val="22"/>
        </w:rPr>
        <w:t>Compose</w:t>
      </w:r>
      <w:proofErr w:type="spellEnd"/>
      <w:r w:rsidRPr="00FC20C5">
        <w:rPr>
          <w:rFonts w:cs="Segoe UI"/>
          <w:color w:val="000000" w:themeColor="text1"/>
          <w:sz w:val="22"/>
          <w:szCs w:val="22"/>
        </w:rPr>
        <w:t xml:space="preserve"> para facilitar su comunicación. Opcionalmente, se explorará el uso de un registro de contenedores privado (Harbor). Esta tarea es crucial para entender la comunicación entre microservicios y las prácticas de </w:t>
      </w:r>
      <w:proofErr w:type="spellStart"/>
      <w:r w:rsidRPr="00FC20C5">
        <w:rPr>
          <w:rFonts w:cs="Segoe UI"/>
          <w:color w:val="000000" w:themeColor="text1"/>
          <w:sz w:val="22"/>
          <w:szCs w:val="22"/>
        </w:rPr>
        <w:t>contenerización</w:t>
      </w:r>
      <w:proofErr w:type="spellEnd"/>
      <w:r w:rsidRPr="00FC20C5">
        <w:rPr>
          <w:rFonts w:cs="Segoe UI"/>
          <w:color w:val="000000" w:themeColor="text1"/>
          <w:sz w:val="22"/>
          <w:szCs w:val="22"/>
        </w:rPr>
        <w:t>.</w:t>
      </w:r>
    </w:p>
    <w:p w14:paraId="78557370" w14:textId="101D4813" w:rsidR="00373F2D" w:rsidRDefault="00000000">
      <w:pPr>
        <w:pStyle w:val="Ttulo1"/>
      </w:pPr>
      <w:r>
        <w:t>Competencia(s)</w:t>
      </w:r>
    </w:p>
    <w:p w14:paraId="235403BF" w14:textId="77777777" w:rsidR="00FC20C5" w:rsidRPr="00FC20C5" w:rsidRDefault="00FC20C5" w:rsidP="00FC20C5">
      <w:pPr>
        <w:pStyle w:val="code-line"/>
        <w:spacing w:before="0" w:beforeAutospacing="0" w:after="240" w:afterAutospacing="0"/>
        <w:rPr>
          <w:rFonts w:ascii="Proxima Nova" w:hAnsi="Proxima Nova" w:cs="Segoe UI"/>
          <w:color w:val="000000" w:themeColor="text1"/>
          <w:sz w:val="22"/>
          <w:szCs w:val="22"/>
        </w:rPr>
      </w:pPr>
      <w:bookmarkStart w:id="3" w:name="_avt2soku1d53" w:colFirst="0" w:colLast="0"/>
      <w:bookmarkEnd w:id="3"/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t>Competencia(s) Al finalizar esta tarea, el estudiante será capaz de:</w:t>
      </w:r>
    </w:p>
    <w:p w14:paraId="69206C42" w14:textId="77777777" w:rsidR="00FC20C5" w:rsidRPr="00FC20C5" w:rsidRDefault="00FC20C5" w:rsidP="00FC20C5">
      <w:pPr>
        <w:pStyle w:val="code-line"/>
        <w:numPr>
          <w:ilvl w:val="0"/>
          <w:numId w:val="1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t>Definir servicios y mensajes utilizando Protocol Buffers (Protobuf).</w:t>
      </w:r>
    </w:p>
    <w:p w14:paraId="1BE610D2" w14:textId="77777777" w:rsidR="00FC20C5" w:rsidRPr="00FC20C5" w:rsidRDefault="00FC20C5" w:rsidP="00FC20C5">
      <w:pPr>
        <w:pStyle w:val="code-line"/>
        <w:numPr>
          <w:ilvl w:val="0"/>
          <w:numId w:val="1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t>Generar código Go a partir de definiciones Protobuf para gRPC.</w:t>
      </w:r>
    </w:p>
    <w:p w14:paraId="642010E5" w14:textId="77777777" w:rsidR="00FC20C5" w:rsidRPr="00FC20C5" w:rsidRDefault="00FC20C5" w:rsidP="00FC20C5">
      <w:pPr>
        <w:pStyle w:val="code-line"/>
        <w:numPr>
          <w:ilvl w:val="0"/>
          <w:numId w:val="1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t>Implementar un servidor gRPC en Go que ofrezca un servicio específico.</w:t>
      </w:r>
    </w:p>
    <w:p w14:paraId="3D34FB68" w14:textId="77777777" w:rsidR="00FC20C5" w:rsidRPr="00FC20C5" w:rsidRDefault="00FC20C5" w:rsidP="00FC20C5">
      <w:pPr>
        <w:pStyle w:val="code-line"/>
        <w:numPr>
          <w:ilvl w:val="0"/>
          <w:numId w:val="1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t>Implementar un cliente gRPC en Go que consuma dicho servicio.</w:t>
      </w:r>
    </w:p>
    <w:p w14:paraId="349D92EF" w14:textId="77777777" w:rsidR="00FC20C5" w:rsidRPr="00FC20C5" w:rsidRDefault="00FC20C5" w:rsidP="00FC20C5">
      <w:pPr>
        <w:pStyle w:val="code-line"/>
        <w:numPr>
          <w:ilvl w:val="0"/>
          <w:numId w:val="1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t>Contenerizar aplicaciones cliente y servidor utilizando Docker.</w:t>
      </w:r>
    </w:p>
    <w:p w14:paraId="1C1A9F9C" w14:textId="77777777" w:rsidR="00FC20C5" w:rsidRPr="00FC20C5" w:rsidRDefault="00FC20C5" w:rsidP="00FC20C5">
      <w:pPr>
        <w:pStyle w:val="code-line"/>
        <w:numPr>
          <w:ilvl w:val="0"/>
          <w:numId w:val="1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t>Orquestar la ejecución y comunicación de múltiples contenedores con Docker Compose.</w:t>
      </w:r>
    </w:p>
    <w:p w14:paraId="3BAF7208" w14:textId="35722493" w:rsidR="00373F2D" w:rsidRPr="00FC20C5" w:rsidRDefault="00FC20C5" w:rsidP="00FC20C5">
      <w:pPr>
        <w:pStyle w:val="code-line"/>
        <w:numPr>
          <w:ilvl w:val="0"/>
          <w:numId w:val="1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t>(Opcional) Publicar y gestionar imágenes de Docker en un registro como Harbor</w:t>
      </w:r>
    </w:p>
    <w:p w14:paraId="54B66A15" w14:textId="77777777" w:rsidR="00373F2D" w:rsidRDefault="00000000">
      <w:pPr>
        <w:pStyle w:val="Ttulo1"/>
      </w:pPr>
      <w:bookmarkStart w:id="4" w:name="_wquuiqtxgt9u" w:colFirst="0" w:colLast="0"/>
      <w:bookmarkEnd w:id="4"/>
      <w:r>
        <w:t>Contenido</w:t>
      </w:r>
    </w:p>
    <w:p w14:paraId="1DECCFDF" w14:textId="77777777" w:rsidR="00FC20C5" w:rsidRPr="00FC20C5" w:rsidRDefault="00FC20C5" w:rsidP="00FC20C5">
      <w:pPr>
        <w:spacing w:before="0" w:after="240" w:line="240" w:lineRule="auto"/>
        <w:rPr>
          <w:rFonts w:eastAsia="Times New Roman" w:cs="Segoe UI"/>
          <w:color w:val="000000" w:themeColor="text1"/>
          <w:lang w:val="es-GT"/>
        </w:rPr>
      </w:pPr>
      <w:r w:rsidRPr="00FC20C5">
        <w:rPr>
          <w:rFonts w:eastAsia="Times New Roman" w:cs="Segoe UI"/>
          <w:b/>
          <w:bCs/>
          <w:color w:val="000000" w:themeColor="text1"/>
          <w:lang w:val="es-GT"/>
        </w:rPr>
        <w:t>Objetivo:</w:t>
      </w:r>
      <w:r w:rsidRPr="00FC20C5">
        <w:rPr>
          <w:rFonts w:eastAsia="Times New Roman" w:cs="Segoe UI"/>
          <w:color w:val="000000" w:themeColor="text1"/>
          <w:lang w:val="es-GT"/>
        </w:rPr>
        <w:t> Desarrollar un sistema simple cliente-servidor utilizando gRPC con Go. El servidor ofrecerá un servicio básico de "Saludos" y el cliente consumirá dicho servicio. Ambos componentes deberán ser contenerizados usando Docker y deberán poder comunicarse entre sí dentro de la red de Docker. Opcionalmente, las imágenes de Docker se subirán a un registro de Harbor.</w:t>
      </w:r>
    </w:p>
    <w:p w14:paraId="343D874E" w14:textId="77777777" w:rsidR="00FC20C5" w:rsidRPr="00FC20C5" w:rsidRDefault="00FC20C5" w:rsidP="00FC20C5">
      <w:pPr>
        <w:pStyle w:val="code-line"/>
        <w:spacing w:before="0" w:beforeAutospacing="0" w:after="240" w:afterAutospacing="0"/>
        <w:rPr>
          <w:rFonts w:ascii="Proxima Nova" w:hAnsi="Proxima Nova" w:cs="Segoe UI"/>
          <w:color w:val="000000" w:themeColor="text1"/>
          <w:sz w:val="22"/>
          <w:szCs w:val="22"/>
        </w:rPr>
      </w:pPr>
      <w:r w:rsidRPr="00FC20C5">
        <w:rPr>
          <w:rStyle w:val="Textoennegrita"/>
          <w:rFonts w:ascii="Proxima Nova" w:hAnsi="Proxima Nova" w:cs="Segoe UI"/>
          <w:color w:val="000000" w:themeColor="text1"/>
          <w:sz w:val="22"/>
          <w:szCs w:val="22"/>
        </w:rPr>
        <w:t>Tecnologías a Utilizar:</w:t>
      </w:r>
    </w:p>
    <w:p w14:paraId="377C9DF1" w14:textId="77777777" w:rsidR="00FC20C5" w:rsidRPr="00FC20C5" w:rsidRDefault="00FC20C5" w:rsidP="00FC20C5">
      <w:pPr>
        <w:pStyle w:val="code-line"/>
        <w:numPr>
          <w:ilvl w:val="0"/>
          <w:numId w:val="2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t>Go (Golang)</w:t>
      </w:r>
    </w:p>
    <w:p w14:paraId="42C401E3" w14:textId="77777777" w:rsidR="00FC20C5" w:rsidRPr="00FC20C5" w:rsidRDefault="00FC20C5" w:rsidP="00FC20C5">
      <w:pPr>
        <w:pStyle w:val="code-line"/>
        <w:numPr>
          <w:ilvl w:val="0"/>
          <w:numId w:val="2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t>gRPC</w:t>
      </w:r>
    </w:p>
    <w:p w14:paraId="74894B69" w14:textId="77777777" w:rsidR="00FC20C5" w:rsidRPr="00FC20C5" w:rsidRDefault="00FC20C5" w:rsidP="00FC20C5">
      <w:pPr>
        <w:pStyle w:val="code-line"/>
        <w:numPr>
          <w:ilvl w:val="0"/>
          <w:numId w:val="2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t>Protocol Buffers (Protobuf)</w:t>
      </w:r>
    </w:p>
    <w:p w14:paraId="521EF534" w14:textId="77777777" w:rsidR="00FC20C5" w:rsidRPr="00FC20C5" w:rsidRDefault="00FC20C5" w:rsidP="00FC20C5">
      <w:pPr>
        <w:pStyle w:val="code-line"/>
        <w:numPr>
          <w:ilvl w:val="0"/>
          <w:numId w:val="2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t>Docker</w:t>
      </w:r>
    </w:p>
    <w:p w14:paraId="08B1A1B0" w14:textId="77777777" w:rsidR="00FC20C5" w:rsidRPr="00FC20C5" w:rsidRDefault="00FC20C5" w:rsidP="00FC20C5">
      <w:pPr>
        <w:pStyle w:val="code-line"/>
        <w:numPr>
          <w:ilvl w:val="0"/>
          <w:numId w:val="2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t>Docker Compose</w:t>
      </w:r>
    </w:p>
    <w:p w14:paraId="21948F97" w14:textId="77777777" w:rsidR="00FC20C5" w:rsidRPr="00FC20C5" w:rsidRDefault="00FC20C5" w:rsidP="00FC20C5">
      <w:pPr>
        <w:pStyle w:val="code-line"/>
        <w:numPr>
          <w:ilvl w:val="0"/>
          <w:numId w:val="2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t>(Opcional) Harbor</w:t>
      </w:r>
    </w:p>
    <w:p w14:paraId="5B55659A" w14:textId="77777777" w:rsidR="00FC20C5" w:rsidRPr="00FC20C5" w:rsidRDefault="00FC20C5" w:rsidP="00FC20C5">
      <w:pPr>
        <w:pStyle w:val="code-line"/>
        <w:spacing w:before="0" w:beforeAutospacing="0" w:after="240" w:afterAutospacing="0"/>
        <w:rPr>
          <w:rFonts w:ascii="Proxima Nova" w:hAnsi="Proxima Nova" w:cs="Segoe UI"/>
          <w:color w:val="000000" w:themeColor="text1"/>
          <w:sz w:val="22"/>
          <w:szCs w:val="22"/>
        </w:rPr>
      </w:pPr>
      <w:r w:rsidRPr="00FC20C5">
        <w:rPr>
          <w:rStyle w:val="Textoennegrita"/>
          <w:rFonts w:ascii="Proxima Nova" w:hAnsi="Proxima Nova" w:cs="Segoe UI"/>
          <w:color w:val="000000" w:themeColor="text1"/>
          <w:sz w:val="22"/>
          <w:szCs w:val="22"/>
        </w:rPr>
        <w:t>Pasos a seguir:</w:t>
      </w:r>
    </w:p>
    <w:p w14:paraId="7627A54D" w14:textId="77777777" w:rsidR="00FC20C5" w:rsidRPr="00FC20C5" w:rsidRDefault="00FC20C5" w:rsidP="00FC20C5">
      <w:pPr>
        <w:pStyle w:val="code-line"/>
        <w:numPr>
          <w:ilvl w:val="0"/>
          <w:numId w:val="3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FC20C5">
        <w:rPr>
          <w:rStyle w:val="Textoennegrita"/>
          <w:rFonts w:ascii="Proxima Nova" w:hAnsi="Proxima Nova" w:cs="Segoe UI"/>
          <w:color w:val="000000" w:themeColor="text1"/>
          <w:sz w:val="22"/>
          <w:szCs w:val="22"/>
        </w:rPr>
        <w:t>Definición del servicio (Protocol Buffers):</w:t>
      </w:r>
    </w:p>
    <w:p w14:paraId="69FD6B70" w14:textId="77777777" w:rsidR="00FC20C5" w:rsidRPr="00FC20C5" w:rsidRDefault="00FC20C5" w:rsidP="00FC20C5">
      <w:pPr>
        <w:pStyle w:val="code-line"/>
        <w:numPr>
          <w:ilvl w:val="1"/>
          <w:numId w:val="3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t>Crear un archivo </w:t>
      </w:r>
      <w:r w:rsidRPr="00FC20C5">
        <w:rPr>
          <w:rStyle w:val="CdigoHTML"/>
          <w:rFonts w:ascii="Proxima Nova" w:hAnsi="Proxima Nova"/>
          <w:color w:val="000000" w:themeColor="text1"/>
          <w:sz w:val="22"/>
          <w:szCs w:val="22"/>
        </w:rPr>
        <w:t>.proto</w:t>
      </w: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t> que defina un servicio </w:t>
      </w:r>
      <w:r w:rsidRPr="00FC20C5">
        <w:rPr>
          <w:rStyle w:val="CdigoHTML"/>
          <w:rFonts w:ascii="Proxima Nova" w:hAnsi="Proxima Nova"/>
          <w:color w:val="000000" w:themeColor="text1"/>
          <w:sz w:val="22"/>
          <w:szCs w:val="22"/>
        </w:rPr>
        <w:t>Saludador</w:t>
      </w: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t> con un método RPC (e.g., </w:t>
      </w:r>
      <w:r w:rsidRPr="00FC20C5">
        <w:rPr>
          <w:rStyle w:val="CdigoHTML"/>
          <w:rFonts w:ascii="Proxima Nova" w:hAnsi="Proxima Nova"/>
          <w:color w:val="000000" w:themeColor="text1"/>
          <w:sz w:val="22"/>
          <w:szCs w:val="22"/>
        </w:rPr>
        <w:t>Saludar</w:t>
      </w: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t>) que tome un mensaje </w:t>
      </w:r>
      <w:r w:rsidRPr="00FC20C5">
        <w:rPr>
          <w:rStyle w:val="CdigoHTML"/>
          <w:rFonts w:ascii="Proxima Nova" w:hAnsi="Proxima Nova"/>
          <w:color w:val="000000" w:themeColor="text1"/>
          <w:sz w:val="22"/>
          <w:szCs w:val="22"/>
        </w:rPr>
        <w:t>SolicitudSaludo</w:t>
      </w: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t> (conteniendo un nombre) y devuelva un mensaje </w:t>
      </w:r>
      <w:r w:rsidRPr="00FC20C5">
        <w:rPr>
          <w:rStyle w:val="CdigoHTML"/>
          <w:rFonts w:ascii="Proxima Nova" w:hAnsi="Proxima Nova"/>
          <w:color w:val="000000" w:themeColor="text1"/>
          <w:sz w:val="22"/>
          <w:szCs w:val="22"/>
        </w:rPr>
        <w:t>RespuestaSaludo</w:t>
      </w: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t> (conteniendo un mensaje de saludo).</w:t>
      </w:r>
    </w:p>
    <w:p w14:paraId="3A0F9A41" w14:textId="77777777" w:rsidR="00FC20C5" w:rsidRPr="00FC20C5" w:rsidRDefault="00FC20C5" w:rsidP="00FC20C5">
      <w:pPr>
        <w:pStyle w:val="code-line"/>
        <w:numPr>
          <w:ilvl w:val="1"/>
          <w:numId w:val="3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t>Como sugerencia utilizar la misma estructura para su proyecto.</w:t>
      </w:r>
    </w:p>
    <w:p w14:paraId="039D7F0B" w14:textId="77777777" w:rsidR="00FC20C5" w:rsidRPr="00FC20C5" w:rsidRDefault="00FC20C5" w:rsidP="00FC20C5">
      <w:pPr>
        <w:pStyle w:val="code-line"/>
        <w:numPr>
          <w:ilvl w:val="0"/>
          <w:numId w:val="3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FC20C5">
        <w:rPr>
          <w:rStyle w:val="Textoennegrita"/>
          <w:rFonts w:ascii="Proxima Nova" w:hAnsi="Proxima Nova" w:cs="Segoe UI"/>
          <w:color w:val="000000" w:themeColor="text1"/>
          <w:sz w:val="22"/>
          <w:szCs w:val="22"/>
        </w:rPr>
        <w:t>Generar código de Go:</w:t>
      </w:r>
    </w:p>
    <w:p w14:paraId="4C1F6ACA" w14:textId="77777777" w:rsidR="00FC20C5" w:rsidRPr="00FC20C5" w:rsidRDefault="00FC20C5" w:rsidP="00FC20C5">
      <w:pPr>
        <w:pStyle w:val="code-line"/>
        <w:numPr>
          <w:ilvl w:val="1"/>
          <w:numId w:val="3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lastRenderedPageBreak/>
        <w:t>Utilizar </w:t>
      </w:r>
      <w:r w:rsidRPr="00FC20C5">
        <w:rPr>
          <w:rStyle w:val="CdigoHTML"/>
          <w:rFonts w:ascii="Proxima Nova" w:hAnsi="Proxima Nova"/>
          <w:color w:val="000000" w:themeColor="text1"/>
          <w:sz w:val="22"/>
          <w:szCs w:val="22"/>
        </w:rPr>
        <w:t>protoc</w:t>
      </w: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t> con los plugins de Go y gRPC para generar el código stub.</w:t>
      </w:r>
    </w:p>
    <w:p w14:paraId="6C509E26" w14:textId="77777777" w:rsidR="00FC20C5" w:rsidRPr="00FC20C5" w:rsidRDefault="00FC20C5" w:rsidP="00FC20C5">
      <w:pPr>
        <w:pStyle w:val="code-line"/>
        <w:numPr>
          <w:ilvl w:val="0"/>
          <w:numId w:val="3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FC20C5">
        <w:rPr>
          <w:rStyle w:val="Textoennegrita"/>
          <w:rFonts w:ascii="Proxima Nova" w:hAnsi="Proxima Nova" w:cs="Segoe UI"/>
          <w:color w:val="000000" w:themeColor="text1"/>
          <w:sz w:val="22"/>
          <w:szCs w:val="22"/>
        </w:rPr>
        <w:t>Implementación del servicio gRPC (Servidor en Go):</w:t>
      </w:r>
    </w:p>
    <w:p w14:paraId="6BCFFEAE" w14:textId="77777777" w:rsidR="00FC20C5" w:rsidRPr="00FC20C5" w:rsidRDefault="00FC20C5" w:rsidP="00FC20C5">
      <w:pPr>
        <w:pStyle w:val="code-line"/>
        <w:numPr>
          <w:ilvl w:val="1"/>
          <w:numId w:val="3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t>Crear el proyecto del servidor.</w:t>
      </w:r>
    </w:p>
    <w:p w14:paraId="256A4230" w14:textId="77777777" w:rsidR="00FC20C5" w:rsidRPr="00FC20C5" w:rsidRDefault="00FC20C5" w:rsidP="00FC20C5">
      <w:pPr>
        <w:pStyle w:val="code-line"/>
        <w:numPr>
          <w:ilvl w:val="1"/>
          <w:numId w:val="3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t>Escribir el código del servidor que implemente la interfaz generada del servicio </w:t>
      </w:r>
      <w:r w:rsidRPr="00FC20C5">
        <w:rPr>
          <w:rStyle w:val="CdigoHTML"/>
          <w:rFonts w:ascii="Proxima Nova" w:hAnsi="Proxima Nova"/>
          <w:color w:val="000000" w:themeColor="text1"/>
          <w:sz w:val="22"/>
          <w:szCs w:val="22"/>
        </w:rPr>
        <w:t>Saludador</w:t>
      </w: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t>.</w:t>
      </w:r>
    </w:p>
    <w:p w14:paraId="7879F158" w14:textId="77777777" w:rsidR="00FC20C5" w:rsidRPr="00FC20C5" w:rsidRDefault="00FC20C5" w:rsidP="00FC20C5">
      <w:pPr>
        <w:pStyle w:val="code-line"/>
        <w:numPr>
          <w:ilvl w:val="0"/>
          <w:numId w:val="3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FC20C5">
        <w:rPr>
          <w:rStyle w:val="Textoennegrita"/>
          <w:rFonts w:ascii="Proxima Nova" w:hAnsi="Proxima Nova" w:cs="Segoe UI"/>
          <w:color w:val="000000" w:themeColor="text1"/>
          <w:sz w:val="22"/>
          <w:szCs w:val="22"/>
        </w:rPr>
        <w:t>Implementación del Cliente gRPC (Cliente en Go):</w:t>
      </w:r>
    </w:p>
    <w:p w14:paraId="792CA8DD" w14:textId="77777777" w:rsidR="00FC20C5" w:rsidRPr="00FC20C5" w:rsidRDefault="00FC20C5" w:rsidP="00FC20C5">
      <w:pPr>
        <w:pStyle w:val="code-line"/>
        <w:numPr>
          <w:ilvl w:val="1"/>
          <w:numId w:val="3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t>Crear el proyecto del cliente.</w:t>
      </w:r>
    </w:p>
    <w:p w14:paraId="415715B4" w14:textId="77777777" w:rsidR="00FC20C5" w:rsidRPr="00FC20C5" w:rsidRDefault="00FC20C5" w:rsidP="00FC20C5">
      <w:pPr>
        <w:pStyle w:val="code-line"/>
        <w:numPr>
          <w:ilvl w:val="1"/>
          <w:numId w:val="3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t>Escribir el código del cliente que se conecte al servidor gRPC y llame al método </w:t>
      </w:r>
      <w:r w:rsidRPr="00FC20C5">
        <w:rPr>
          <w:rStyle w:val="CdigoHTML"/>
          <w:rFonts w:ascii="Proxima Nova" w:hAnsi="Proxima Nova"/>
          <w:color w:val="000000" w:themeColor="text1"/>
          <w:sz w:val="22"/>
          <w:szCs w:val="22"/>
        </w:rPr>
        <w:t>Saludar</w:t>
      </w: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t>.</w:t>
      </w:r>
    </w:p>
    <w:p w14:paraId="44E87820" w14:textId="77777777" w:rsidR="00FC20C5" w:rsidRPr="00FC20C5" w:rsidRDefault="00FC20C5" w:rsidP="00FC20C5">
      <w:pPr>
        <w:pStyle w:val="code-line"/>
        <w:numPr>
          <w:ilvl w:val="0"/>
          <w:numId w:val="3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FC20C5">
        <w:rPr>
          <w:rStyle w:val="Textoennegrita"/>
          <w:rFonts w:ascii="Proxima Nova" w:hAnsi="Proxima Nova" w:cs="Segoe UI"/>
          <w:color w:val="000000" w:themeColor="text1"/>
          <w:sz w:val="22"/>
          <w:szCs w:val="22"/>
        </w:rPr>
        <w:t>Contenerización con Docker y docker-compose:</w:t>
      </w:r>
    </w:p>
    <w:p w14:paraId="25554662" w14:textId="77777777" w:rsidR="00FC20C5" w:rsidRPr="00FC20C5" w:rsidRDefault="00FC20C5" w:rsidP="00FC20C5">
      <w:pPr>
        <w:pStyle w:val="code-line"/>
        <w:numPr>
          <w:ilvl w:val="1"/>
          <w:numId w:val="3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t>Crear un </w:t>
      </w:r>
      <w:r w:rsidRPr="00FC20C5">
        <w:rPr>
          <w:rStyle w:val="CdigoHTML"/>
          <w:rFonts w:ascii="Proxima Nova" w:hAnsi="Proxima Nova"/>
          <w:color w:val="000000" w:themeColor="text1"/>
          <w:sz w:val="22"/>
          <w:szCs w:val="22"/>
        </w:rPr>
        <w:t>Dockerfile</w:t>
      </w: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t> para el servidor.</w:t>
      </w:r>
    </w:p>
    <w:p w14:paraId="5379E083" w14:textId="77777777" w:rsidR="00FC20C5" w:rsidRPr="00FC20C5" w:rsidRDefault="00FC20C5" w:rsidP="00FC20C5">
      <w:pPr>
        <w:pStyle w:val="code-line"/>
        <w:numPr>
          <w:ilvl w:val="1"/>
          <w:numId w:val="3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t>Crear un </w:t>
      </w:r>
      <w:r w:rsidRPr="00FC20C5">
        <w:rPr>
          <w:rStyle w:val="CdigoHTML"/>
          <w:rFonts w:ascii="Proxima Nova" w:hAnsi="Proxima Nova"/>
          <w:color w:val="000000" w:themeColor="text1"/>
          <w:sz w:val="22"/>
          <w:szCs w:val="22"/>
        </w:rPr>
        <w:t>Dockerfile</w:t>
      </w: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t> para el cliente.</w:t>
      </w:r>
    </w:p>
    <w:p w14:paraId="05A6E34D" w14:textId="77777777" w:rsidR="00FC20C5" w:rsidRPr="00FC20C5" w:rsidRDefault="00FC20C5" w:rsidP="00FC20C5">
      <w:pPr>
        <w:pStyle w:val="code-line"/>
        <w:numPr>
          <w:ilvl w:val="1"/>
          <w:numId w:val="3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t>Crear un archivo </w:t>
      </w:r>
      <w:r w:rsidRPr="00FC20C5">
        <w:rPr>
          <w:rStyle w:val="CdigoHTML"/>
          <w:rFonts w:ascii="Proxima Nova" w:hAnsi="Proxima Nova"/>
          <w:color w:val="000000" w:themeColor="text1"/>
          <w:sz w:val="22"/>
          <w:szCs w:val="22"/>
        </w:rPr>
        <w:t>docker-compose.yaml</w:t>
      </w: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t> que defina los servicios del servidor y cliente, asegurando que puedan comunicarse.</w:t>
      </w:r>
    </w:p>
    <w:p w14:paraId="6E6AAF0D" w14:textId="77777777" w:rsidR="00FC20C5" w:rsidRPr="00FC20C5" w:rsidRDefault="00FC20C5" w:rsidP="00FC20C5">
      <w:pPr>
        <w:pStyle w:val="code-line"/>
        <w:numPr>
          <w:ilvl w:val="0"/>
          <w:numId w:val="3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FC20C5">
        <w:rPr>
          <w:rStyle w:val="Textoennegrita"/>
          <w:rFonts w:ascii="Proxima Nova" w:hAnsi="Proxima Nova" w:cs="Segoe UI"/>
          <w:color w:val="000000" w:themeColor="text1"/>
          <w:sz w:val="22"/>
          <w:szCs w:val="22"/>
        </w:rPr>
        <w:t>Ejecución y verificación:</w:t>
      </w:r>
    </w:p>
    <w:p w14:paraId="0DCA7AC4" w14:textId="77777777" w:rsidR="00FC20C5" w:rsidRPr="00FC20C5" w:rsidRDefault="00FC20C5" w:rsidP="00FC20C5">
      <w:pPr>
        <w:pStyle w:val="code-line"/>
        <w:numPr>
          <w:ilvl w:val="1"/>
          <w:numId w:val="3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t>Construir y ejecutar los contenedores usando </w:t>
      </w:r>
      <w:r w:rsidRPr="00FC20C5">
        <w:rPr>
          <w:rStyle w:val="CdigoHTML"/>
          <w:rFonts w:ascii="Proxima Nova" w:hAnsi="Proxima Nova"/>
          <w:color w:val="000000" w:themeColor="text1"/>
          <w:sz w:val="22"/>
          <w:szCs w:val="22"/>
        </w:rPr>
        <w:t>docker-compose up</w:t>
      </w: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t>.</w:t>
      </w:r>
    </w:p>
    <w:p w14:paraId="2BD45A0A" w14:textId="77777777" w:rsidR="00FC20C5" w:rsidRPr="00FC20C5" w:rsidRDefault="00FC20C5" w:rsidP="00FC20C5">
      <w:pPr>
        <w:pStyle w:val="code-line"/>
        <w:numPr>
          <w:ilvl w:val="1"/>
          <w:numId w:val="3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t>Verificar que el cliente pueda enviar una solicitud al servidor y recibir una respuesta correcta (visible en los logs o salida estándar).</w:t>
      </w:r>
    </w:p>
    <w:p w14:paraId="0C8F0B40" w14:textId="77777777" w:rsidR="00FC20C5" w:rsidRPr="00FC20C5" w:rsidRDefault="00FC20C5" w:rsidP="00FC20C5">
      <w:pPr>
        <w:pStyle w:val="code-line"/>
        <w:spacing w:before="0" w:beforeAutospacing="0" w:after="240" w:afterAutospacing="0"/>
        <w:rPr>
          <w:rFonts w:ascii="Proxima Nova" w:hAnsi="Proxima Nova" w:cs="Segoe UI"/>
          <w:color w:val="000000" w:themeColor="text1"/>
          <w:sz w:val="22"/>
          <w:szCs w:val="22"/>
        </w:rPr>
      </w:pPr>
      <w:r w:rsidRPr="00FC20C5">
        <w:rPr>
          <w:rStyle w:val="Textoennegrita"/>
          <w:rFonts w:ascii="Proxima Nova" w:hAnsi="Proxima Nova" w:cs="Segoe UI"/>
          <w:color w:val="000000" w:themeColor="text1"/>
          <w:sz w:val="22"/>
          <w:szCs w:val="22"/>
        </w:rPr>
        <w:t>Puntos extras (opcional): Subir Imágenes a Harbor</w:t>
      </w:r>
    </w:p>
    <w:p w14:paraId="66AF5304" w14:textId="77777777" w:rsidR="00FC20C5" w:rsidRPr="00FC20C5" w:rsidRDefault="00FC20C5" w:rsidP="00FC20C5">
      <w:pPr>
        <w:pStyle w:val="code-line"/>
        <w:numPr>
          <w:ilvl w:val="0"/>
          <w:numId w:val="4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t>Crear una VM en GCP (o usar una existente).</w:t>
      </w:r>
    </w:p>
    <w:p w14:paraId="6F10A634" w14:textId="77777777" w:rsidR="00FC20C5" w:rsidRPr="00FC20C5" w:rsidRDefault="00FC20C5" w:rsidP="00FC20C5">
      <w:pPr>
        <w:pStyle w:val="code-line"/>
        <w:numPr>
          <w:ilvl w:val="0"/>
          <w:numId w:val="4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t>Desplegar una instancia de Harbor en la VM (seguir documentación oficial).</w:t>
      </w:r>
    </w:p>
    <w:p w14:paraId="6CC50C5A" w14:textId="77777777" w:rsidR="00FC20C5" w:rsidRPr="00FC20C5" w:rsidRDefault="00FC20C5" w:rsidP="00FC20C5">
      <w:pPr>
        <w:pStyle w:val="code-line"/>
        <w:numPr>
          <w:ilvl w:val="0"/>
          <w:numId w:val="4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t>Etiquetar y subir las imágenes Docker del servidor y cliente a su instancia de Harbor.</w:t>
      </w:r>
    </w:p>
    <w:p w14:paraId="5E77D573" w14:textId="77777777" w:rsidR="00FC20C5" w:rsidRPr="00FC20C5" w:rsidRDefault="00FC20C5" w:rsidP="00FC20C5">
      <w:pPr>
        <w:pStyle w:val="code-line"/>
        <w:numPr>
          <w:ilvl w:val="0"/>
          <w:numId w:val="4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t>Modificar el </w:t>
      </w:r>
      <w:r w:rsidRPr="00FC20C5">
        <w:rPr>
          <w:rStyle w:val="CdigoHTML"/>
          <w:rFonts w:ascii="Proxima Nova" w:hAnsi="Proxima Nova"/>
          <w:color w:val="000000" w:themeColor="text1"/>
          <w:sz w:val="22"/>
          <w:szCs w:val="22"/>
        </w:rPr>
        <w:t>docker-compose.yaml</w:t>
      </w: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t> para que obtenga las imágenes desde Harbor.</w:t>
      </w:r>
    </w:p>
    <w:p w14:paraId="36448740" w14:textId="77777777" w:rsidR="00FC20C5" w:rsidRPr="00FC20C5" w:rsidRDefault="00FC20C5" w:rsidP="00FC20C5">
      <w:pPr>
        <w:pStyle w:val="code-line"/>
        <w:numPr>
          <w:ilvl w:val="0"/>
          <w:numId w:val="4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t>Validar el correcto funcionamiento.</w:t>
      </w:r>
    </w:p>
    <w:p w14:paraId="177FB088" w14:textId="27595362" w:rsidR="00373F2D" w:rsidRPr="00FC20C5" w:rsidRDefault="00FC20C5" w:rsidP="00FC20C5">
      <w:pPr>
        <w:pStyle w:val="code-line"/>
        <w:numPr>
          <w:ilvl w:val="1"/>
          <w:numId w:val="4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t>Referencia para Harbor: </w:t>
      </w: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fldChar w:fldCharType="begin"/>
      </w: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instrText>HYPERLINK "https://goharbor.io/docs/2.12.0/install-config/run-installer-script/"</w:instrText>
      </w:r>
      <w:r w:rsidRPr="00FC20C5">
        <w:rPr>
          <w:rFonts w:ascii="Proxima Nova" w:hAnsi="Proxima Nova" w:cs="Segoe UI"/>
          <w:color w:val="000000" w:themeColor="text1"/>
          <w:sz w:val="22"/>
          <w:szCs w:val="22"/>
        </w:rPr>
      </w: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fldChar w:fldCharType="separate"/>
      </w:r>
      <w:r w:rsidRPr="00FC20C5">
        <w:rPr>
          <w:rStyle w:val="Hipervnculo"/>
          <w:rFonts w:ascii="Proxima Nova" w:hAnsi="Proxima Nova" w:cs="Segoe UI"/>
          <w:color w:val="000000" w:themeColor="text1"/>
          <w:sz w:val="22"/>
          <w:szCs w:val="22"/>
        </w:rPr>
        <w:t>https://goharbor.io/docs/2.12.0/install-config/run-installer-script/</w:t>
      </w: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fldChar w:fldCharType="end"/>
      </w:r>
    </w:p>
    <w:p w14:paraId="18A41C6A" w14:textId="77777777" w:rsidR="00373F2D" w:rsidRDefault="00000000">
      <w:pPr>
        <w:pStyle w:val="Ttulo1"/>
      </w:pPr>
      <w:bookmarkStart w:id="5" w:name="_s94tsqda8r1d" w:colFirst="0" w:colLast="0"/>
      <w:bookmarkEnd w:id="5"/>
      <w:r>
        <w:t>Recursos Adicionales</w:t>
      </w:r>
    </w:p>
    <w:p w14:paraId="7C36787B" w14:textId="77777777" w:rsidR="00FC20C5" w:rsidRPr="00FC20C5" w:rsidRDefault="00FC20C5" w:rsidP="00FC20C5">
      <w:pPr>
        <w:pStyle w:val="code-line"/>
        <w:numPr>
          <w:ilvl w:val="0"/>
          <w:numId w:val="5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bookmarkStart w:id="6" w:name="_i85ws8se9wc5" w:colFirst="0" w:colLast="0"/>
      <w:bookmarkEnd w:id="6"/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t>Documentación oficial de gRPC: </w:t>
      </w: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fldChar w:fldCharType="begin"/>
      </w: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instrText>HYPERLINK "https://grpc.io/docs/"</w:instrText>
      </w:r>
      <w:r w:rsidRPr="00FC20C5">
        <w:rPr>
          <w:rFonts w:ascii="Proxima Nova" w:hAnsi="Proxima Nova" w:cs="Segoe UI"/>
          <w:color w:val="000000" w:themeColor="text1"/>
          <w:sz w:val="22"/>
          <w:szCs w:val="22"/>
        </w:rPr>
      </w: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fldChar w:fldCharType="separate"/>
      </w:r>
      <w:r w:rsidRPr="00FC20C5">
        <w:rPr>
          <w:rStyle w:val="Hipervnculo"/>
          <w:rFonts w:ascii="Proxima Nova" w:hAnsi="Proxima Nova" w:cs="Segoe UI"/>
          <w:color w:val="000000" w:themeColor="text1"/>
          <w:sz w:val="22"/>
          <w:szCs w:val="22"/>
        </w:rPr>
        <w:t>https://grpc.io/docs/</w:t>
      </w: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fldChar w:fldCharType="end"/>
      </w:r>
    </w:p>
    <w:p w14:paraId="50B8F667" w14:textId="77777777" w:rsidR="00FC20C5" w:rsidRPr="00FC20C5" w:rsidRDefault="00FC20C5" w:rsidP="00FC20C5">
      <w:pPr>
        <w:pStyle w:val="code-line"/>
        <w:numPr>
          <w:ilvl w:val="0"/>
          <w:numId w:val="5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t>Documentación oficial de Protocol Buffers: </w:t>
      </w: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fldChar w:fldCharType="begin"/>
      </w: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instrText>HYPERLINK "https://developers.google.com/protocol-buffers/docs/overview"</w:instrText>
      </w:r>
      <w:r w:rsidRPr="00FC20C5">
        <w:rPr>
          <w:rFonts w:ascii="Proxima Nova" w:hAnsi="Proxima Nova" w:cs="Segoe UI"/>
          <w:color w:val="000000" w:themeColor="text1"/>
          <w:sz w:val="22"/>
          <w:szCs w:val="22"/>
        </w:rPr>
      </w: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fldChar w:fldCharType="separate"/>
      </w:r>
      <w:r w:rsidRPr="00FC20C5">
        <w:rPr>
          <w:rStyle w:val="Hipervnculo"/>
          <w:rFonts w:ascii="Proxima Nova" w:hAnsi="Proxima Nova" w:cs="Segoe UI"/>
          <w:color w:val="000000" w:themeColor="text1"/>
          <w:sz w:val="22"/>
          <w:szCs w:val="22"/>
        </w:rPr>
        <w:t>https://developers.google.com/protocol-buffers/docs/overview</w:t>
      </w: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fldChar w:fldCharType="end"/>
      </w:r>
    </w:p>
    <w:p w14:paraId="62D1A0A9" w14:textId="77777777" w:rsidR="00FC20C5" w:rsidRPr="00FC20C5" w:rsidRDefault="00FC20C5" w:rsidP="00FC20C5">
      <w:pPr>
        <w:pStyle w:val="code-line"/>
        <w:numPr>
          <w:ilvl w:val="0"/>
          <w:numId w:val="5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t>Documentación oficial de Docker Compose: </w:t>
      </w: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fldChar w:fldCharType="begin"/>
      </w: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instrText>HYPERLINK "https://docs.docker.com/compose/"</w:instrText>
      </w:r>
      <w:r w:rsidRPr="00FC20C5">
        <w:rPr>
          <w:rFonts w:ascii="Proxima Nova" w:hAnsi="Proxima Nova" w:cs="Segoe UI"/>
          <w:color w:val="000000" w:themeColor="text1"/>
          <w:sz w:val="22"/>
          <w:szCs w:val="22"/>
        </w:rPr>
      </w: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fldChar w:fldCharType="separate"/>
      </w:r>
      <w:r w:rsidRPr="00FC20C5">
        <w:rPr>
          <w:rStyle w:val="Hipervnculo"/>
          <w:rFonts w:ascii="Proxima Nova" w:hAnsi="Proxima Nova" w:cs="Segoe UI"/>
          <w:color w:val="000000" w:themeColor="text1"/>
          <w:sz w:val="22"/>
          <w:szCs w:val="22"/>
        </w:rPr>
        <w:t>https://docs.docker.com/compose/</w:t>
      </w: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fldChar w:fldCharType="end"/>
      </w:r>
    </w:p>
    <w:p w14:paraId="17331DFD" w14:textId="77777777" w:rsidR="00373F2D" w:rsidRDefault="00000000">
      <w:pPr>
        <w:pStyle w:val="Ttulo1"/>
        <w:pBdr>
          <w:top w:val="nil"/>
          <w:left w:val="nil"/>
          <w:bottom w:val="nil"/>
          <w:right w:val="nil"/>
          <w:between w:val="nil"/>
        </w:pBdr>
      </w:pPr>
      <w:r>
        <w:t>Forma de entrega</w:t>
      </w:r>
    </w:p>
    <w:p w14:paraId="74E0ED13" w14:textId="77777777" w:rsidR="00FC20C5" w:rsidRPr="00FC20C5" w:rsidRDefault="00FC20C5" w:rsidP="00FC20C5">
      <w:pPr>
        <w:pStyle w:val="code-line"/>
        <w:numPr>
          <w:ilvl w:val="0"/>
          <w:numId w:val="6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bookmarkStart w:id="7" w:name="_z4elditt87no" w:colFirst="0" w:colLast="0"/>
      <w:bookmarkEnd w:id="7"/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t>Archivo PDF que incluya:</w:t>
      </w:r>
    </w:p>
    <w:p w14:paraId="73F3F300" w14:textId="77777777" w:rsidR="00FC20C5" w:rsidRPr="00FC20C5" w:rsidRDefault="00FC20C5" w:rsidP="00FC20C5">
      <w:pPr>
        <w:pStyle w:val="code-line"/>
        <w:numPr>
          <w:ilvl w:val="1"/>
          <w:numId w:val="6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t>Contenido del archivo </w:t>
      </w:r>
      <w:r w:rsidRPr="00FC20C5">
        <w:rPr>
          <w:rStyle w:val="CdigoHTML"/>
          <w:rFonts w:ascii="Proxima Nova" w:hAnsi="Proxima Nova"/>
          <w:color w:val="000000" w:themeColor="text1"/>
          <w:sz w:val="22"/>
          <w:szCs w:val="22"/>
        </w:rPr>
        <w:t>.proto</w:t>
      </w: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t>.</w:t>
      </w:r>
    </w:p>
    <w:p w14:paraId="70BE4600" w14:textId="77777777" w:rsidR="00FC20C5" w:rsidRPr="00FC20C5" w:rsidRDefault="00FC20C5" w:rsidP="00FC20C5">
      <w:pPr>
        <w:pStyle w:val="code-line"/>
        <w:numPr>
          <w:ilvl w:val="1"/>
          <w:numId w:val="6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t>Capturas de pantalla del código clave del servidor y cliente Go.</w:t>
      </w:r>
    </w:p>
    <w:p w14:paraId="4E9069B5" w14:textId="77777777" w:rsidR="00FC20C5" w:rsidRPr="00FC20C5" w:rsidRDefault="00FC20C5" w:rsidP="00FC20C5">
      <w:pPr>
        <w:pStyle w:val="code-line"/>
        <w:numPr>
          <w:ilvl w:val="1"/>
          <w:numId w:val="6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t>Contenido de los Dockerfiles (servidor y cliente).</w:t>
      </w:r>
    </w:p>
    <w:p w14:paraId="15341A66" w14:textId="77777777" w:rsidR="00FC20C5" w:rsidRPr="00FC20C5" w:rsidRDefault="00FC20C5" w:rsidP="00FC20C5">
      <w:pPr>
        <w:pStyle w:val="code-line"/>
        <w:numPr>
          <w:ilvl w:val="1"/>
          <w:numId w:val="6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t>Contenido del archivo </w:t>
      </w:r>
      <w:r w:rsidRPr="00FC20C5">
        <w:rPr>
          <w:rStyle w:val="CdigoHTML"/>
          <w:rFonts w:ascii="Proxima Nova" w:hAnsi="Proxima Nova"/>
          <w:color w:val="000000" w:themeColor="text1"/>
          <w:sz w:val="22"/>
          <w:szCs w:val="22"/>
        </w:rPr>
        <w:t>docker-compose.yaml</w:t>
      </w: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t>.</w:t>
      </w:r>
    </w:p>
    <w:p w14:paraId="0AE58623" w14:textId="77777777" w:rsidR="00FC20C5" w:rsidRPr="00FC20C5" w:rsidRDefault="00FC20C5" w:rsidP="00FC20C5">
      <w:pPr>
        <w:pStyle w:val="code-line"/>
        <w:numPr>
          <w:ilvl w:val="1"/>
          <w:numId w:val="6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t>Capturas de pantalla que demuestren la comunicación exitosa entre cliente y servidor.</w:t>
      </w:r>
    </w:p>
    <w:p w14:paraId="2257A058" w14:textId="77777777" w:rsidR="00FC20C5" w:rsidRPr="00FC20C5" w:rsidRDefault="00FC20C5" w:rsidP="00FC20C5">
      <w:pPr>
        <w:pStyle w:val="code-line"/>
        <w:numPr>
          <w:ilvl w:val="1"/>
          <w:numId w:val="6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t>Si se realiza la parte opcional de Harbor: capturas de la instancia de Harbor con las imágenes, </w:t>
      </w:r>
      <w:r w:rsidRPr="00FC20C5">
        <w:rPr>
          <w:rStyle w:val="CdigoHTML"/>
          <w:rFonts w:ascii="Proxima Nova" w:hAnsi="Proxima Nova"/>
          <w:color w:val="000000" w:themeColor="text1"/>
          <w:sz w:val="22"/>
          <w:szCs w:val="22"/>
        </w:rPr>
        <w:t>docker-compose.yaml</w:t>
      </w: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t> modificado y prueba de funcionamiento.</w:t>
      </w:r>
    </w:p>
    <w:p w14:paraId="16AF0938" w14:textId="77777777" w:rsidR="00FC20C5" w:rsidRPr="00FC20C5" w:rsidRDefault="00FC20C5" w:rsidP="00FC20C5">
      <w:pPr>
        <w:pStyle w:val="code-line"/>
        <w:numPr>
          <w:ilvl w:val="0"/>
          <w:numId w:val="6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t>El archivo debe nombrarse </w:t>
      </w:r>
      <w:r w:rsidRPr="00FC20C5">
        <w:rPr>
          <w:rStyle w:val="CdigoHTML"/>
          <w:rFonts w:ascii="Proxima Nova" w:hAnsi="Proxima Nova"/>
          <w:color w:val="000000" w:themeColor="text1"/>
          <w:sz w:val="22"/>
          <w:szCs w:val="22"/>
        </w:rPr>
        <w:t>Carnet_T5.pdf</w:t>
      </w: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t>.</w:t>
      </w:r>
    </w:p>
    <w:p w14:paraId="54015420" w14:textId="77777777" w:rsidR="00FC20C5" w:rsidRPr="00FC20C5" w:rsidRDefault="00FC20C5" w:rsidP="00FC20C5">
      <w:pPr>
        <w:pStyle w:val="code-line"/>
        <w:numPr>
          <w:ilvl w:val="0"/>
          <w:numId w:val="6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FC20C5">
        <w:rPr>
          <w:rFonts w:ascii="Proxima Nova" w:hAnsi="Proxima Nova" w:cs="Segoe UI"/>
          <w:color w:val="000000" w:themeColor="text1"/>
          <w:sz w:val="22"/>
          <w:szCs w:val="22"/>
        </w:rPr>
        <w:t>Entregar en Classroom o UEDI con el Auxiliar correspondiente.</w:t>
      </w:r>
    </w:p>
    <w:p w14:paraId="1ABE42F2" w14:textId="77777777" w:rsidR="00373F2D" w:rsidRDefault="00000000">
      <w:pPr>
        <w:pStyle w:val="Ttulo1"/>
      </w:pPr>
      <w:r>
        <w:lastRenderedPageBreak/>
        <w:t>Fecha de entrega</w:t>
      </w:r>
    </w:p>
    <w:p w14:paraId="0C3AA60F" w14:textId="0C79CD7B" w:rsidR="00373F2D" w:rsidRPr="00FC20C5" w:rsidRDefault="00FC20C5">
      <w:pPr>
        <w:rPr>
          <w:color w:val="000000" w:themeColor="text1"/>
        </w:rPr>
      </w:pPr>
      <w:r w:rsidRPr="00FC20C5">
        <w:rPr>
          <w:rFonts w:cs="Segoe UI"/>
          <w:color w:val="000000" w:themeColor="text1"/>
        </w:rPr>
        <w:t>Fecha límite para realizar la entrega de la tarea: 7 días a partir de la asignación de la tarea.</w:t>
      </w:r>
    </w:p>
    <w:p w14:paraId="41015455" w14:textId="77777777" w:rsidR="00373F2D" w:rsidRDefault="00000000">
      <w:pPr>
        <w:pStyle w:val="Ttulo1"/>
      </w:pPr>
      <w:bookmarkStart w:id="8" w:name="_8zzin911mwf0" w:colFirst="0" w:colLast="0"/>
      <w:bookmarkEnd w:id="8"/>
      <w:r>
        <w:t>Rúbrica de Calificación</w:t>
      </w:r>
    </w:p>
    <w:p w14:paraId="6B0D1446" w14:textId="77777777" w:rsidR="00373F2D" w:rsidRDefault="00000000">
      <w:pPr>
        <w:rPr>
          <w:color w:val="666666"/>
        </w:rPr>
      </w:pPr>
      <w:r>
        <w:rPr>
          <w:color w:val="666666"/>
        </w:rPr>
        <w:t xml:space="preserve"> Establecer de una forma clara los aspectos que se calificarán</w:t>
      </w:r>
    </w:p>
    <w:p w14:paraId="6FCFA1A3" w14:textId="77777777" w:rsidR="00373F2D" w:rsidRDefault="00373F2D">
      <w:pPr>
        <w:spacing w:before="0" w:line="276" w:lineRule="auto"/>
        <w:rPr>
          <w:rFonts w:ascii="Arial" w:eastAsia="Arial" w:hAnsi="Arial" w:cs="Arial"/>
        </w:rPr>
      </w:pPr>
    </w:p>
    <w:tbl>
      <w:tblPr>
        <w:tblStyle w:val="a"/>
        <w:tblW w:w="957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997"/>
        <w:gridCol w:w="4889"/>
        <w:gridCol w:w="1693"/>
      </w:tblGrid>
      <w:tr w:rsidR="00373F2D" w14:paraId="1518C14A" w14:textId="77777777" w:rsidTr="00FC20C5">
        <w:trPr>
          <w:trHeight w:val="774"/>
        </w:trPr>
        <w:tc>
          <w:tcPr>
            <w:tcW w:w="29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8CCC0" w14:textId="77777777" w:rsidR="00373F2D" w:rsidRDefault="00000000">
            <w:pPr>
              <w:spacing w:before="0" w:line="276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</w:rPr>
              <w:t>Criterio</w:t>
            </w:r>
          </w:p>
        </w:tc>
        <w:tc>
          <w:tcPr>
            <w:tcW w:w="48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38FD5" w14:textId="77777777" w:rsidR="00373F2D" w:rsidRDefault="00000000">
            <w:pPr>
              <w:spacing w:before="0" w:line="276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</w:rPr>
              <w:t>Descripción</w:t>
            </w:r>
          </w:p>
        </w:tc>
        <w:tc>
          <w:tcPr>
            <w:tcW w:w="1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C1AD0F" w14:textId="77777777" w:rsidR="00373F2D" w:rsidRDefault="00000000">
            <w:pPr>
              <w:spacing w:before="0" w:line="276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</w:rPr>
              <w:t>Puntos Máximos</w:t>
            </w:r>
          </w:p>
        </w:tc>
      </w:tr>
      <w:tr w:rsidR="00373F2D" w14:paraId="528A8FA9" w14:textId="77777777" w:rsidTr="00FC20C5">
        <w:trPr>
          <w:trHeight w:val="774"/>
        </w:trPr>
        <w:tc>
          <w:tcPr>
            <w:tcW w:w="29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BE722" w14:textId="343CA7D7" w:rsidR="00373F2D" w:rsidRPr="00FC20C5" w:rsidRDefault="00FC20C5">
            <w:pPr>
              <w:spacing w:before="0" w:line="276" w:lineRule="auto"/>
              <w:jc w:val="center"/>
              <w:rPr>
                <w:rFonts w:eastAsia="Arial" w:cs="Arial"/>
                <w:b/>
                <w:bCs/>
                <w:color w:val="000000" w:themeColor="text1"/>
              </w:rPr>
            </w:pPr>
            <w:r w:rsidRPr="00FC20C5">
              <w:rPr>
                <w:rFonts w:cs="Segoe UI"/>
                <w:b/>
                <w:bCs/>
                <w:color w:val="000000" w:themeColor="text1"/>
              </w:rPr>
              <w:t xml:space="preserve">Definición </w:t>
            </w:r>
            <w:proofErr w:type="spellStart"/>
            <w:r w:rsidRPr="00FC20C5">
              <w:rPr>
                <w:rFonts w:cs="Segoe UI"/>
                <w:b/>
                <w:bCs/>
                <w:color w:val="000000" w:themeColor="text1"/>
              </w:rPr>
              <w:t>Protobuf</w:t>
            </w:r>
            <w:proofErr w:type="spellEnd"/>
            <w:r w:rsidRPr="00FC20C5">
              <w:rPr>
                <w:rFonts w:cs="Segoe UI"/>
                <w:b/>
                <w:bCs/>
                <w:color w:val="000000" w:themeColor="text1"/>
              </w:rPr>
              <w:t xml:space="preserve"> </w:t>
            </w:r>
            <w:proofErr w:type="gramStart"/>
            <w:r w:rsidRPr="00FC20C5">
              <w:rPr>
                <w:rFonts w:cs="Segoe UI"/>
                <w:b/>
                <w:bCs/>
                <w:color w:val="000000" w:themeColor="text1"/>
              </w:rPr>
              <w:t>(</w:t>
            </w:r>
            <w:r w:rsidRPr="00FC20C5">
              <w:rPr>
                <w:rStyle w:val="CdigoHTML"/>
                <w:rFonts w:ascii="Proxima Nova" w:eastAsia="Proxima Nova" w:hAnsi="Proxima Nova"/>
                <w:b/>
                <w:bCs/>
                <w:color w:val="000000" w:themeColor="text1"/>
                <w:sz w:val="22"/>
                <w:szCs w:val="22"/>
              </w:rPr>
              <w:t>.proto</w:t>
            </w:r>
            <w:proofErr w:type="gramEnd"/>
            <w:r w:rsidRPr="00FC20C5">
              <w:rPr>
                <w:rFonts w:cs="Segoe UI"/>
                <w:b/>
                <w:bCs/>
                <w:color w:val="000000" w:themeColor="text1"/>
              </w:rPr>
              <w:t>)</w:t>
            </w:r>
          </w:p>
        </w:tc>
        <w:tc>
          <w:tcPr>
            <w:tcW w:w="48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EE67B" w14:textId="2A8C09E6" w:rsidR="00373F2D" w:rsidRPr="00FC20C5" w:rsidRDefault="00FC20C5">
            <w:pPr>
              <w:spacing w:before="0" w:line="276" w:lineRule="auto"/>
              <w:jc w:val="center"/>
              <w:rPr>
                <w:rFonts w:eastAsia="Arial" w:cs="Arial"/>
                <w:b/>
                <w:color w:val="000000" w:themeColor="text1"/>
              </w:rPr>
            </w:pPr>
            <w:r w:rsidRPr="00FC20C5">
              <w:rPr>
                <w:rFonts w:cs="Segoe UI"/>
                <w:color w:val="000000" w:themeColor="text1"/>
              </w:rPr>
              <w:t xml:space="preserve">El </w:t>
            </w:r>
            <w:proofErr w:type="gramStart"/>
            <w:r w:rsidRPr="00FC20C5">
              <w:rPr>
                <w:rFonts w:cs="Segoe UI"/>
                <w:color w:val="000000" w:themeColor="text1"/>
              </w:rPr>
              <w:t>archivo </w:t>
            </w:r>
            <w:r w:rsidRPr="00FC20C5">
              <w:rPr>
                <w:rStyle w:val="CdigoHTML"/>
                <w:rFonts w:ascii="Proxima Nova" w:eastAsia="Proxima Nova" w:hAnsi="Proxima Nova"/>
                <w:color w:val="000000" w:themeColor="text1"/>
                <w:sz w:val="22"/>
                <w:szCs w:val="22"/>
              </w:rPr>
              <w:t>.proto</w:t>
            </w:r>
            <w:proofErr w:type="gramEnd"/>
            <w:r w:rsidRPr="00FC20C5">
              <w:rPr>
                <w:rFonts w:cs="Segoe UI"/>
                <w:color w:val="000000" w:themeColor="text1"/>
              </w:rPr>
              <w:t> define correctamente el servicio, métodos y mensajes.</w:t>
            </w:r>
          </w:p>
        </w:tc>
        <w:tc>
          <w:tcPr>
            <w:tcW w:w="1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CE282" w14:textId="0781C896" w:rsidR="00373F2D" w:rsidRDefault="00FC20C5">
            <w:pPr>
              <w:spacing w:before="0" w:line="276" w:lineRule="auto"/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2</w:t>
            </w:r>
            <w:r w:rsidR="00465994">
              <w:rPr>
                <w:rFonts w:ascii="Arial" w:eastAsia="Arial" w:hAnsi="Arial" w:cs="Arial"/>
                <w:b/>
              </w:rPr>
              <w:t>0</w:t>
            </w:r>
          </w:p>
        </w:tc>
      </w:tr>
      <w:tr w:rsidR="00FC20C5" w14:paraId="701C27D7" w14:textId="77777777" w:rsidTr="00FC20C5">
        <w:trPr>
          <w:trHeight w:val="774"/>
        </w:trPr>
        <w:tc>
          <w:tcPr>
            <w:tcW w:w="29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5598F" w14:textId="5E568A73" w:rsidR="00FC20C5" w:rsidRPr="00FC20C5" w:rsidRDefault="00FC20C5">
            <w:pPr>
              <w:spacing w:before="0" w:line="276" w:lineRule="auto"/>
              <w:jc w:val="center"/>
              <w:rPr>
                <w:rFonts w:eastAsia="Arial" w:cs="Arial"/>
                <w:b/>
                <w:bCs/>
                <w:color w:val="000000" w:themeColor="text1"/>
              </w:rPr>
            </w:pPr>
            <w:r w:rsidRPr="00FC20C5">
              <w:rPr>
                <w:rFonts w:cs="Segoe UI"/>
                <w:b/>
                <w:bCs/>
                <w:color w:val="000000" w:themeColor="text1"/>
              </w:rPr>
              <w:t xml:space="preserve">Implementación Servidor </w:t>
            </w:r>
            <w:proofErr w:type="spellStart"/>
            <w:r w:rsidRPr="00FC20C5">
              <w:rPr>
                <w:rFonts w:cs="Segoe UI"/>
                <w:b/>
                <w:bCs/>
                <w:color w:val="000000" w:themeColor="text1"/>
              </w:rPr>
              <w:t>gRPC</w:t>
            </w:r>
            <w:proofErr w:type="spellEnd"/>
            <w:r w:rsidRPr="00FC20C5">
              <w:rPr>
                <w:rFonts w:cs="Segoe UI"/>
                <w:b/>
                <w:bCs/>
                <w:color w:val="000000" w:themeColor="text1"/>
              </w:rPr>
              <w:t xml:space="preserve"> (</w:t>
            </w:r>
            <w:proofErr w:type="spellStart"/>
            <w:r w:rsidRPr="00FC20C5">
              <w:rPr>
                <w:rFonts w:cs="Segoe UI"/>
                <w:b/>
                <w:bCs/>
                <w:color w:val="000000" w:themeColor="text1"/>
              </w:rPr>
              <w:t>Go</w:t>
            </w:r>
            <w:proofErr w:type="spellEnd"/>
            <w:r w:rsidRPr="00FC20C5">
              <w:rPr>
                <w:rFonts w:cs="Segoe UI"/>
                <w:b/>
                <w:bCs/>
                <w:color w:val="000000" w:themeColor="text1"/>
              </w:rPr>
              <w:t>)</w:t>
            </w:r>
          </w:p>
        </w:tc>
        <w:tc>
          <w:tcPr>
            <w:tcW w:w="48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9919F" w14:textId="7382F6CC" w:rsidR="00FC20C5" w:rsidRPr="00FC20C5" w:rsidRDefault="00FC20C5">
            <w:pPr>
              <w:spacing w:before="0" w:line="276" w:lineRule="auto"/>
              <w:jc w:val="center"/>
              <w:rPr>
                <w:rFonts w:eastAsia="Arial" w:cs="Arial"/>
                <w:b/>
                <w:color w:val="000000" w:themeColor="text1"/>
              </w:rPr>
            </w:pPr>
            <w:r w:rsidRPr="00FC20C5">
              <w:rPr>
                <w:rFonts w:cs="Segoe UI"/>
                <w:color w:val="000000" w:themeColor="text1"/>
              </w:rPr>
              <w:t>El servidor implementa correctamente el servicio definido y se ejecuta sin errores.</w:t>
            </w:r>
          </w:p>
        </w:tc>
        <w:tc>
          <w:tcPr>
            <w:tcW w:w="1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47652" w14:textId="1C666614" w:rsidR="00FC20C5" w:rsidRDefault="00FC20C5">
            <w:pPr>
              <w:spacing w:before="0" w:line="276" w:lineRule="auto"/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2</w:t>
            </w:r>
            <w:r w:rsidR="00465994">
              <w:rPr>
                <w:rFonts w:ascii="Arial" w:eastAsia="Arial" w:hAnsi="Arial" w:cs="Arial"/>
                <w:b/>
              </w:rPr>
              <w:t>0</w:t>
            </w:r>
          </w:p>
        </w:tc>
      </w:tr>
      <w:tr w:rsidR="00FC20C5" w14:paraId="29677C51" w14:textId="77777777" w:rsidTr="00FC20C5">
        <w:trPr>
          <w:trHeight w:val="774"/>
        </w:trPr>
        <w:tc>
          <w:tcPr>
            <w:tcW w:w="29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BDD81" w14:textId="64C391F0" w:rsidR="00FC20C5" w:rsidRPr="00FC20C5" w:rsidRDefault="00FC20C5">
            <w:pPr>
              <w:spacing w:before="0" w:line="276" w:lineRule="auto"/>
              <w:jc w:val="center"/>
              <w:rPr>
                <w:rFonts w:eastAsia="Arial" w:cs="Arial"/>
                <w:b/>
                <w:bCs/>
                <w:color w:val="000000" w:themeColor="text1"/>
              </w:rPr>
            </w:pPr>
            <w:r w:rsidRPr="00FC20C5">
              <w:rPr>
                <w:rFonts w:cs="Segoe UI"/>
                <w:b/>
                <w:bCs/>
                <w:color w:val="000000" w:themeColor="text1"/>
              </w:rPr>
              <w:t xml:space="preserve">Implementación Cliente </w:t>
            </w:r>
            <w:proofErr w:type="spellStart"/>
            <w:r w:rsidRPr="00FC20C5">
              <w:rPr>
                <w:rFonts w:cs="Segoe UI"/>
                <w:b/>
                <w:bCs/>
                <w:color w:val="000000" w:themeColor="text1"/>
              </w:rPr>
              <w:t>gRPC</w:t>
            </w:r>
            <w:proofErr w:type="spellEnd"/>
            <w:r w:rsidRPr="00FC20C5">
              <w:rPr>
                <w:rFonts w:cs="Segoe UI"/>
                <w:b/>
                <w:bCs/>
                <w:color w:val="000000" w:themeColor="text1"/>
              </w:rPr>
              <w:t xml:space="preserve"> (</w:t>
            </w:r>
            <w:proofErr w:type="spellStart"/>
            <w:r w:rsidRPr="00FC20C5">
              <w:rPr>
                <w:rFonts w:cs="Segoe UI"/>
                <w:b/>
                <w:bCs/>
                <w:color w:val="000000" w:themeColor="text1"/>
              </w:rPr>
              <w:t>Go</w:t>
            </w:r>
            <w:proofErr w:type="spellEnd"/>
            <w:r w:rsidRPr="00FC20C5">
              <w:rPr>
                <w:rFonts w:cs="Segoe UI"/>
                <w:b/>
                <w:bCs/>
                <w:color w:val="000000" w:themeColor="text1"/>
              </w:rPr>
              <w:t>)</w:t>
            </w:r>
          </w:p>
        </w:tc>
        <w:tc>
          <w:tcPr>
            <w:tcW w:w="48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5E630" w14:textId="30A08C1B" w:rsidR="00FC20C5" w:rsidRPr="00FC20C5" w:rsidRDefault="00FC20C5" w:rsidP="00FC20C5">
            <w:pPr>
              <w:spacing w:after="168"/>
              <w:jc w:val="center"/>
              <w:rPr>
                <w:rFonts w:cs="Segoe UI"/>
                <w:color w:val="000000" w:themeColor="text1"/>
              </w:rPr>
            </w:pPr>
            <w:r w:rsidRPr="00FC20C5">
              <w:rPr>
                <w:rFonts w:cs="Segoe UI"/>
                <w:color w:val="000000" w:themeColor="text1"/>
              </w:rPr>
              <w:t>El cliente se conecta al servidor y consume el servicio correctamente.</w:t>
            </w:r>
          </w:p>
          <w:p w14:paraId="590D7C6C" w14:textId="77777777" w:rsidR="00FC20C5" w:rsidRPr="00FC20C5" w:rsidRDefault="00FC20C5">
            <w:pPr>
              <w:spacing w:before="0" w:line="276" w:lineRule="auto"/>
              <w:jc w:val="center"/>
              <w:rPr>
                <w:rFonts w:eastAsia="Arial" w:cs="Arial"/>
                <w:b/>
                <w:color w:val="000000" w:themeColor="text1"/>
              </w:rPr>
            </w:pPr>
          </w:p>
        </w:tc>
        <w:tc>
          <w:tcPr>
            <w:tcW w:w="1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B1DE9" w14:textId="48249AD8" w:rsidR="00FC20C5" w:rsidRDefault="00FC20C5">
            <w:pPr>
              <w:spacing w:before="0" w:line="276" w:lineRule="auto"/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2</w:t>
            </w:r>
            <w:r w:rsidR="00465994">
              <w:rPr>
                <w:rFonts w:ascii="Arial" w:eastAsia="Arial" w:hAnsi="Arial" w:cs="Arial"/>
                <w:b/>
              </w:rPr>
              <w:t>0</w:t>
            </w:r>
          </w:p>
        </w:tc>
      </w:tr>
      <w:tr w:rsidR="00FC20C5" w14:paraId="0B76AEB6" w14:textId="77777777" w:rsidTr="00FC20C5">
        <w:trPr>
          <w:trHeight w:val="774"/>
        </w:trPr>
        <w:tc>
          <w:tcPr>
            <w:tcW w:w="29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9496D" w14:textId="58C3658A" w:rsidR="00FC20C5" w:rsidRPr="00FC20C5" w:rsidRDefault="00FC20C5">
            <w:pPr>
              <w:spacing w:before="0" w:line="276" w:lineRule="auto"/>
              <w:jc w:val="center"/>
              <w:rPr>
                <w:rFonts w:eastAsia="Arial" w:cs="Arial"/>
                <w:b/>
                <w:bCs/>
                <w:color w:val="000000" w:themeColor="text1"/>
              </w:rPr>
            </w:pPr>
            <w:proofErr w:type="spellStart"/>
            <w:r w:rsidRPr="00FC20C5">
              <w:rPr>
                <w:rFonts w:cs="Segoe UI"/>
                <w:b/>
                <w:bCs/>
                <w:color w:val="000000" w:themeColor="text1"/>
              </w:rPr>
              <w:t>Dockerfiles</w:t>
            </w:r>
            <w:proofErr w:type="spellEnd"/>
            <w:r w:rsidRPr="00FC20C5">
              <w:rPr>
                <w:rFonts w:cs="Segoe UI"/>
                <w:b/>
                <w:bCs/>
                <w:color w:val="000000" w:themeColor="text1"/>
              </w:rPr>
              <w:t xml:space="preserve"> (Servidor y Cliente)</w:t>
            </w:r>
          </w:p>
        </w:tc>
        <w:tc>
          <w:tcPr>
            <w:tcW w:w="48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29D35" w14:textId="5CA1B2C7" w:rsidR="00FC20C5" w:rsidRPr="00FC20C5" w:rsidRDefault="00FC20C5">
            <w:pPr>
              <w:spacing w:before="0" w:line="276" w:lineRule="auto"/>
              <w:jc w:val="center"/>
              <w:rPr>
                <w:rFonts w:eastAsia="Arial" w:cs="Arial"/>
                <w:b/>
                <w:color w:val="000000" w:themeColor="text1"/>
              </w:rPr>
            </w:pPr>
            <w:r w:rsidRPr="00FC20C5">
              <w:rPr>
                <w:rFonts w:cs="Segoe UI"/>
                <w:color w:val="000000" w:themeColor="text1"/>
              </w:rPr>
              <w:t xml:space="preserve">Los </w:t>
            </w:r>
            <w:proofErr w:type="spellStart"/>
            <w:r w:rsidRPr="00FC20C5">
              <w:rPr>
                <w:rFonts w:cs="Segoe UI"/>
                <w:color w:val="000000" w:themeColor="text1"/>
              </w:rPr>
              <w:t>Dockerfiles</w:t>
            </w:r>
            <w:proofErr w:type="spellEnd"/>
            <w:r w:rsidRPr="00FC20C5">
              <w:rPr>
                <w:rFonts w:cs="Segoe UI"/>
                <w:color w:val="000000" w:themeColor="text1"/>
              </w:rPr>
              <w:t xml:space="preserve"> son correctos y construyen imágenes funcionales para el servidor y el cliente.</w:t>
            </w:r>
          </w:p>
        </w:tc>
        <w:tc>
          <w:tcPr>
            <w:tcW w:w="1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5E673" w14:textId="6C808C8A" w:rsidR="00FC20C5" w:rsidRDefault="00465994">
            <w:pPr>
              <w:spacing w:before="0" w:line="276" w:lineRule="auto"/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20</w:t>
            </w:r>
          </w:p>
        </w:tc>
      </w:tr>
      <w:tr w:rsidR="00FC20C5" w14:paraId="693953FC" w14:textId="77777777" w:rsidTr="00FC20C5">
        <w:trPr>
          <w:trHeight w:val="774"/>
        </w:trPr>
        <w:tc>
          <w:tcPr>
            <w:tcW w:w="29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0F74E" w14:textId="3A714FD3" w:rsidR="00FC20C5" w:rsidRPr="00FC20C5" w:rsidRDefault="00FC20C5">
            <w:pPr>
              <w:spacing w:before="0" w:line="276" w:lineRule="auto"/>
              <w:jc w:val="center"/>
              <w:rPr>
                <w:rFonts w:eastAsia="Arial" w:cs="Arial"/>
                <w:b/>
                <w:bCs/>
                <w:color w:val="000000" w:themeColor="text1"/>
              </w:rPr>
            </w:pPr>
            <w:r w:rsidRPr="00FC20C5">
              <w:rPr>
                <w:rFonts w:cs="Segoe UI"/>
                <w:b/>
                <w:bCs/>
                <w:color w:val="000000" w:themeColor="text1"/>
              </w:rPr>
              <w:t xml:space="preserve">Docker </w:t>
            </w:r>
            <w:proofErr w:type="spellStart"/>
            <w:r w:rsidRPr="00FC20C5">
              <w:rPr>
                <w:rFonts w:cs="Segoe UI"/>
                <w:b/>
                <w:bCs/>
                <w:color w:val="000000" w:themeColor="text1"/>
              </w:rPr>
              <w:t>Compose</w:t>
            </w:r>
            <w:proofErr w:type="spellEnd"/>
            <w:r w:rsidRPr="00FC20C5">
              <w:rPr>
                <w:rFonts w:cs="Segoe UI"/>
                <w:b/>
                <w:bCs/>
                <w:color w:val="000000" w:themeColor="text1"/>
              </w:rPr>
              <w:t xml:space="preserve"> y Comunicación</w:t>
            </w:r>
          </w:p>
        </w:tc>
        <w:tc>
          <w:tcPr>
            <w:tcW w:w="48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C246E" w14:textId="39D68F98" w:rsidR="00FC20C5" w:rsidRPr="00FC20C5" w:rsidRDefault="00FC20C5">
            <w:pPr>
              <w:spacing w:before="0" w:line="276" w:lineRule="auto"/>
              <w:jc w:val="center"/>
              <w:rPr>
                <w:rFonts w:eastAsia="Arial" w:cs="Arial"/>
                <w:b/>
                <w:color w:val="000000" w:themeColor="text1"/>
              </w:rPr>
            </w:pPr>
            <w:r w:rsidRPr="00FC20C5">
              <w:rPr>
                <w:rFonts w:cs="Segoe UI"/>
                <w:color w:val="000000" w:themeColor="text1"/>
              </w:rPr>
              <w:t>El </w:t>
            </w:r>
            <w:proofErr w:type="spellStart"/>
            <w:r w:rsidRPr="00FC20C5">
              <w:rPr>
                <w:rStyle w:val="CdigoHTML"/>
                <w:rFonts w:ascii="Proxima Nova" w:eastAsia="Proxima Nova" w:hAnsi="Proxima Nova"/>
                <w:color w:val="000000" w:themeColor="text1"/>
                <w:sz w:val="22"/>
                <w:szCs w:val="22"/>
              </w:rPr>
              <w:t>docker-</w:t>
            </w:r>
            <w:proofErr w:type="gramStart"/>
            <w:r w:rsidRPr="00FC20C5">
              <w:rPr>
                <w:rStyle w:val="CdigoHTML"/>
                <w:rFonts w:ascii="Proxima Nova" w:eastAsia="Proxima Nova" w:hAnsi="Proxima Nova"/>
                <w:color w:val="000000" w:themeColor="text1"/>
                <w:sz w:val="22"/>
                <w:szCs w:val="22"/>
              </w:rPr>
              <w:t>compose.yaml</w:t>
            </w:r>
            <w:proofErr w:type="spellEnd"/>
            <w:proofErr w:type="gramEnd"/>
            <w:r w:rsidRPr="00FC20C5">
              <w:rPr>
                <w:rFonts w:cs="Segoe UI"/>
                <w:color w:val="000000" w:themeColor="text1"/>
              </w:rPr>
              <w:t> define y orquesta los servicios correctamente, permitiendo la comunicación entre cliente y servidor.</w:t>
            </w:r>
          </w:p>
        </w:tc>
        <w:tc>
          <w:tcPr>
            <w:tcW w:w="1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6E7989" w14:textId="7E12C96C" w:rsidR="00FC20C5" w:rsidRDefault="00465994">
            <w:pPr>
              <w:spacing w:before="0" w:line="276" w:lineRule="auto"/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20</w:t>
            </w:r>
          </w:p>
        </w:tc>
      </w:tr>
      <w:tr w:rsidR="00FC20C5" w14:paraId="5EA3EFBA" w14:textId="77777777" w:rsidTr="00FC20C5">
        <w:trPr>
          <w:trHeight w:val="774"/>
        </w:trPr>
        <w:tc>
          <w:tcPr>
            <w:tcW w:w="29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685D2" w14:textId="59F4E663" w:rsidR="00FC20C5" w:rsidRPr="00FC20C5" w:rsidRDefault="00FC20C5">
            <w:pPr>
              <w:spacing w:before="0" w:line="276" w:lineRule="auto"/>
              <w:jc w:val="center"/>
              <w:rPr>
                <w:rFonts w:cs="Segoe UI"/>
                <w:b/>
                <w:bCs/>
                <w:color w:val="000000" w:themeColor="text1"/>
              </w:rPr>
            </w:pPr>
            <w:r w:rsidRPr="00FC20C5">
              <w:rPr>
                <w:rFonts w:cs="Segoe UI"/>
                <w:b/>
                <w:bCs/>
                <w:color w:val="000000" w:themeColor="text1"/>
              </w:rPr>
              <w:t>(Opcional) Implementación con Harbor</w:t>
            </w:r>
          </w:p>
        </w:tc>
        <w:tc>
          <w:tcPr>
            <w:tcW w:w="48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88DEC" w14:textId="7116F044" w:rsidR="00FC20C5" w:rsidRPr="00FC20C5" w:rsidRDefault="00FC20C5">
            <w:pPr>
              <w:spacing w:before="0" w:line="276" w:lineRule="auto"/>
              <w:jc w:val="center"/>
              <w:rPr>
                <w:rFonts w:cs="Segoe UI"/>
                <w:color w:val="000000" w:themeColor="text1"/>
              </w:rPr>
            </w:pPr>
            <w:r w:rsidRPr="00FC20C5">
              <w:rPr>
                <w:rFonts w:cs="Segoe UI"/>
                <w:color w:val="000000" w:themeColor="text1"/>
              </w:rPr>
              <w:t>Se despliega Harbor, se suben las imágenes y se prueba el funcionamiento con </w:t>
            </w:r>
            <w:proofErr w:type="spellStart"/>
            <w:r w:rsidRPr="00FC20C5">
              <w:rPr>
                <w:rStyle w:val="CdigoHTML"/>
                <w:rFonts w:ascii="Proxima Nova" w:eastAsia="Proxima Nova" w:hAnsi="Proxima Nova"/>
                <w:color w:val="000000" w:themeColor="text1"/>
                <w:sz w:val="22"/>
                <w:szCs w:val="22"/>
              </w:rPr>
              <w:t>docker-compose</w:t>
            </w:r>
            <w:proofErr w:type="spellEnd"/>
            <w:r w:rsidRPr="00FC20C5">
              <w:rPr>
                <w:rFonts w:cs="Segoe UI"/>
                <w:color w:val="000000" w:themeColor="text1"/>
              </w:rPr>
              <w:t> usando imágenes de Harbor. (Puntos Extra)</w:t>
            </w:r>
          </w:p>
        </w:tc>
        <w:tc>
          <w:tcPr>
            <w:tcW w:w="1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97F42" w14:textId="1C355A18" w:rsidR="00FC20C5" w:rsidRDefault="00465994">
            <w:pPr>
              <w:spacing w:before="0" w:line="276" w:lineRule="auto"/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20</w:t>
            </w:r>
          </w:p>
        </w:tc>
      </w:tr>
    </w:tbl>
    <w:p w14:paraId="28B61898" w14:textId="77777777" w:rsidR="00373F2D" w:rsidRDefault="00373F2D">
      <w:pPr>
        <w:spacing w:before="0" w:line="276" w:lineRule="auto"/>
        <w:rPr>
          <w:color w:val="666666"/>
        </w:rPr>
      </w:pPr>
    </w:p>
    <w:p w14:paraId="6CDA3CA8" w14:textId="77777777" w:rsidR="00373F2D" w:rsidRDefault="00000000">
      <w:pPr>
        <w:pStyle w:val="Ttulo1"/>
      </w:pPr>
      <w:bookmarkStart w:id="9" w:name="_5sc5qbkpm369" w:colFirst="0" w:colLast="0"/>
      <w:bookmarkEnd w:id="9"/>
      <w:r>
        <w:t>Valores</w:t>
      </w:r>
    </w:p>
    <w:p w14:paraId="0B55F724" w14:textId="2513E8F5" w:rsidR="00373F2D" w:rsidRPr="00465994" w:rsidRDefault="00465994">
      <w:pPr>
        <w:rPr>
          <w:color w:val="000000" w:themeColor="text1"/>
        </w:rPr>
      </w:pPr>
      <w:r w:rsidRPr="00465994">
        <w:rPr>
          <w:rFonts w:cs="Segoe UI"/>
          <w:color w:val="000000" w:themeColor="text1"/>
        </w:rPr>
        <w:t>Valores Establecer de una forma clara que pasa si no se cumplen con los valores del laboratorio: El trabajo debe ser individual. Cualquier indicio de copia total o parcial resultará en la anulación de la tarea para todos los involucrados. Se espera que el estudiante realice el desarrollo de manera ética y profesional, consultando los recursos adicionales como guía y no como fuente de copia directa. Las dudas deben realizarse en el foro semanal.</w:t>
      </w:r>
    </w:p>
    <w:p w14:paraId="7BF6C829" w14:textId="77777777" w:rsidR="00373F2D" w:rsidRDefault="00373F2D">
      <w:pPr>
        <w:rPr>
          <w:color w:val="666666"/>
        </w:rPr>
      </w:pPr>
    </w:p>
    <w:p w14:paraId="4569D3EA" w14:textId="77777777" w:rsidR="00373F2D" w:rsidRDefault="00000000">
      <w:pPr>
        <w:pBdr>
          <w:top w:val="nil"/>
          <w:left w:val="nil"/>
          <w:bottom w:val="nil"/>
          <w:right w:val="nil"/>
          <w:between w:val="nil"/>
        </w:pBdr>
        <w:spacing w:before="480"/>
      </w:pPr>
      <w:r>
        <w:rPr>
          <w:noProof/>
          <w:color w:val="666666"/>
        </w:rPr>
        <w:drawing>
          <wp:inline distT="114300" distB="114300" distL="114300" distR="114300" wp14:anchorId="2429ADBF" wp14:editId="6DFB2F75">
            <wp:extent cx="438150" cy="57150"/>
            <wp:effectExtent l="0" t="0" r="0" b="0"/>
            <wp:docPr id="8" name="image3.png" descr="guion cort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guion corto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150" cy="57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F39DFD" w14:textId="77777777" w:rsidR="00373F2D" w:rsidRDefault="00373F2D">
      <w:pPr>
        <w:pBdr>
          <w:top w:val="nil"/>
          <w:left w:val="nil"/>
          <w:bottom w:val="nil"/>
          <w:right w:val="nil"/>
          <w:between w:val="nil"/>
        </w:pBdr>
      </w:pPr>
    </w:p>
    <w:sectPr w:rsidR="00373F2D">
      <w:headerReference w:type="default" r:id="rId10"/>
      <w:footerReference w:type="default" r:id="rId11"/>
      <w:headerReference w:type="first" r:id="rId12"/>
      <w:footerReference w:type="first" r:id="rId13"/>
      <w:pgSz w:w="12240" w:h="15840"/>
      <w:pgMar w:top="1440" w:right="1440" w:bottom="1440" w:left="1440" w:header="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2EC92B" w14:textId="77777777" w:rsidR="00E20411" w:rsidRDefault="00E20411">
      <w:pPr>
        <w:spacing w:before="0" w:line="240" w:lineRule="auto"/>
      </w:pPr>
      <w:r>
        <w:separator/>
      </w:r>
    </w:p>
  </w:endnote>
  <w:endnote w:type="continuationSeparator" w:id="0">
    <w:p w14:paraId="44361523" w14:textId="77777777" w:rsidR="00E20411" w:rsidRDefault="00E20411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" w:fontKey="{E93A5470-49D0-C545-8196-BE02657D4259}"/>
    <w:embedBold r:id="rId2" w:fontKey="{E472F57D-DF53-4543-BC86-3752A18DEEC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555537B7-C872-7942-941F-3B7E15B11603}"/>
    <w:embedBold r:id="rId4" w:fontKey="{4263FF90-6D5C-9046-B678-CABA706DDDA6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5" w:fontKey="{CFC9867B-36BD-7F49-AA52-DEF585B03816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D1608E1E-8CB6-2A42-9091-D8757F01843A}"/>
  </w:font>
  <w:font w:name="Proxima Nova">
    <w:panose1 w:val="02000506030000020004"/>
    <w:charset w:val="00"/>
    <w:family w:val="auto"/>
    <w:pitch w:val="variable"/>
    <w:sig w:usb0="20000287" w:usb1="00000001" w:usb2="00000000" w:usb3="00000000" w:csb0="0000019F" w:csb1="00000000"/>
    <w:embedRegular r:id="rId7" w:fontKey="{977004EF-D592-3B46-83F0-DF2954C3844C}"/>
    <w:embedBold r:id="rId8" w:fontKey="{C33478BE-7D56-D844-9009-6632CDBD36CD}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  <w:embedRegular r:id="rId9" w:fontKey="{6C95277D-B189-4944-987C-F286928EF734}"/>
    <w:embedItalic r:id="rId10" w:fontKey="{2B583C9A-D699-0540-8180-4A1CC449D1D9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1" w:fontKey="{4F547D8D-5828-0C4D-9E31-7323804BDFC4}"/>
    <w:embedBold r:id="rId12" w:fontKey="{49B6AAF5-E6EE-1D48-B952-403B03F37550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3" w:fontKey="{34672EC6-2E84-6449-B4B6-9FE07BECFF1B}"/>
    <w:embedBold r:id="rId14" w:fontKey="{6F987CC9-6CA6-5C48-A4C0-95F6591A25F3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15" w:fontKey="{09646620-4823-6342-B3E4-EEEE4A83936B}"/>
  </w:font>
  <w:font w:name="Cambria">
    <w:panose1 w:val="02040503050406030204"/>
    <w:charset w:val="00"/>
    <w:family w:val="roman"/>
    <w:notTrueType/>
    <w:pitch w:val="default"/>
    <w:embedRegular r:id="rId16" w:fontKey="{9F6FD2F5-DE5A-5445-85D2-CFC381E6D0F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10DFE3" w14:textId="287936EF" w:rsidR="00373F2D" w:rsidRDefault="00000000">
    <w:pPr>
      <w:pBdr>
        <w:top w:val="nil"/>
        <w:left w:val="nil"/>
        <w:bottom w:val="nil"/>
        <w:right w:val="nil"/>
        <w:between w:val="nil"/>
      </w:pBdr>
      <w:jc w:val="right"/>
    </w:pPr>
    <w:r>
      <w:fldChar w:fldCharType="begin"/>
    </w:r>
    <w:r>
      <w:instrText>PAGE</w:instrText>
    </w:r>
    <w:r>
      <w:fldChar w:fldCharType="separate"/>
    </w:r>
    <w:r w:rsidR="00FC20C5">
      <w:rPr>
        <w:noProof/>
      </w:rPr>
      <w:t>1</w:t>
    </w:r>
    <w:r>
      <w:fldChar w:fldCharType="end"/>
    </w:r>
    <w:r>
      <w:rPr>
        <w:noProof/>
      </w:rPr>
      <w:drawing>
        <wp:anchor distT="0" distB="0" distL="0" distR="0" simplePos="0" relativeHeight="251661312" behindDoc="0" locked="0" layoutInCell="1" hidden="0" allowOverlap="1" wp14:anchorId="7CB65003" wp14:editId="79288CBB">
          <wp:simplePos x="0" y="0"/>
          <wp:positionH relativeFrom="column">
            <wp:posOffset>-914399</wp:posOffset>
          </wp:positionH>
          <wp:positionV relativeFrom="paragraph">
            <wp:posOffset>438150</wp:posOffset>
          </wp:positionV>
          <wp:extent cx="7781925" cy="409575"/>
          <wp:effectExtent l="0" t="0" r="0" b="0"/>
          <wp:wrapTopAndBottom distT="0" distB="0"/>
          <wp:docPr id="3" name="image4.png" descr="pie de página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 descr="pie de página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1925" cy="4095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DB2E57" w14:textId="77777777" w:rsidR="00373F2D" w:rsidRDefault="00000000">
    <w:pPr>
      <w:pBdr>
        <w:top w:val="nil"/>
        <w:left w:val="nil"/>
        <w:bottom w:val="nil"/>
        <w:right w:val="nil"/>
        <w:between w:val="nil"/>
      </w:pBdr>
      <w:jc w:val="right"/>
    </w:pPr>
    <w:r>
      <w:rPr>
        <w:noProof/>
      </w:rPr>
      <w:drawing>
        <wp:anchor distT="0" distB="0" distL="0" distR="0" simplePos="0" relativeHeight="251662336" behindDoc="0" locked="0" layoutInCell="1" hidden="0" allowOverlap="1" wp14:anchorId="23342761" wp14:editId="22D76684">
          <wp:simplePos x="0" y="0"/>
          <wp:positionH relativeFrom="column">
            <wp:posOffset>-914399</wp:posOffset>
          </wp:positionH>
          <wp:positionV relativeFrom="paragraph">
            <wp:posOffset>438150</wp:posOffset>
          </wp:positionV>
          <wp:extent cx="7781925" cy="409575"/>
          <wp:effectExtent l="0" t="0" r="0" b="0"/>
          <wp:wrapTopAndBottom distT="0" distB="0"/>
          <wp:docPr id="2" name="image4.png" descr="pie de página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 descr="pie de página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1925" cy="4095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2C7C66E" w14:textId="77777777" w:rsidR="00E20411" w:rsidRDefault="00E20411">
      <w:pPr>
        <w:spacing w:before="0" w:line="240" w:lineRule="auto"/>
      </w:pPr>
      <w:r>
        <w:separator/>
      </w:r>
    </w:p>
  </w:footnote>
  <w:footnote w:type="continuationSeparator" w:id="0">
    <w:p w14:paraId="5212E854" w14:textId="77777777" w:rsidR="00E20411" w:rsidRDefault="00E20411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23BFC7" w14:textId="3BBA9D0F" w:rsidR="00373F2D" w:rsidRDefault="00000000">
    <w:pPr>
      <w:pBdr>
        <w:top w:val="nil"/>
        <w:left w:val="nil"/>
        <w:bottom w:val="nil"/>
        <w:right w:val="nil"/>
        <w:between w:val="nil"/>
      </w:pBdr>
      <w:spacing w:before="640"/>
      <w:rPr>
        <w:color w:val="666666"/>
        <w:sz w:val="20"/>
        <w:szCs w:val="20"/>
      </w:rPr>
    </w:pPr>
    <w:r>
      <w:rPr>
        <w:noProof/>
      </w:rPr>
      <w:drawing>
        <wp:anchor distT="0" distB="0" distL="0" distR="0" simplePos="0" relativeHeight="251658240" behindDoc="0" locked="0" layoutInCell="1" hidden="0" allowOverlap="1" wp14:anchorId="310E6A7B" wp14:editId="1117B9BE">
          <wp:simplePos x="0" y="0"/>
          <wp:positionH relativeFrom="column">
            <wp:posOffset>-914399</wp:posOffset>
          </wp:positionH>
          <wp:positionV relativeFrom="paragraph">
            <wp:posOffset>-66674</wp:posOffset>
          </wp:positionV>
          <wp:extent cx="7781925" cy="95250"/>
          <wp:effectExtent l="0" t="0" r="0" b="0"/>
          <wp:wrapTopAndBottom distT="0" distB="0"/>
          <wp:docPr id="1" name="image4.png" descr="línea horizontal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 descr="línea horizontal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1925" cy="95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9264" behindDoc="0" locked="0" layoutInCell="1" hidden="0" allowOverlap="1" wp14:anchorId="563D6552" wp14:editId="0C64D694">
          <wp:simplePos x="0" y="0"/>
          <wp:positionH relativeFrom="column">
            <wp:posOffset>-919162</wp:posOffset>
          </wp:positionH>
          <wp:positionV relativeFrom="paragraph">
            <wp:posOffset>-66674</wp:posOffset>
          </wp:positionV>
          <wp:extent cx="7781925" cy="95250"/>
          <wp:effectExtent l="0" t="0" r="0" b="0"/>
          <wp:wrapTopAndBottom distT="0" distB="0"/>
          <wp:docPr id="7" name="image4.png" descr="horizontal lin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 descr="horizontal lin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1925" cy="95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 w:rsidR="00FC20C5">
      <w:rPr>
        <w:color w:val="666666"/>
        <w:sz w:val="20"/>
        <w:szCs w:val="20"/>
      </w:rPr>
      <w:t>Sistemas Operativos 1</w:t>
    </w:r>
  </w:p>
  <w:p w14:paraId="4D810085" w14:textId="77777777" w:rsidR="00373F2D" w:rsidRDefault="00000000">
    <w:pPr>
      <w:pBdr>
        <w:top w:val="nil"/>
        <w:left w:val="nil"/>
        <w:bottom w:val="nil"/>
        <w:right w:val="nil"/>
        <w:between w:val="nil"/>
      </w:pBdr>
      <w:rPr>
        <w:color w:val="666666"/>
        <w:sz w:val="20"/>
        <w:szCs w:val="20"/>
      </w:rPr>
    </w:pPr>
    <w:r>
      <w:rPr>
        <w:noProof/>
        <w:color w:val="666666"/>
        <w:sz w:val="20"/>
        <w:szCs w:val="20"/>
      </w:rPr>
      <w:drawing>
        <wp:inline distT="114300" distB="114300" distL="114300" distR="114300" wp14:anchorId="1388B2CD" wp14:editId="7E401D70">
          <wp:extent cx="447675" cy="57150"/>
          <wp:effectExtent l="0" t="0" r="0" b="0"/>
          <wp:docPr id="5" name="image2.png" descr="línea corta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línea corta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47675" cy="571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844A93" w14:textId="77777777" w:rsidR="00373F2D" w:rsidRDefault="00000000">
    <w:pPr>
      <w:pBdr>
        <w:top w:val="nil"/>
        <w:left w:val="nil"/>
        <w:bottom w:val="nil"/>
        <w:right w:val="nil"/>
        <w:between w:val="nil"/>
      </w:pBdr>
      <w:spacing w:before="640"/>
    </w:pPr>
    <w:r>
      <w:rPr>
        <w:noProof/>
      </w:rPr>
      <w:drawing>
        <wp:anchor distT="0" distB="0" distL="0" distR="0" simplePos="0" relativeHeight="251660288" behindDoc="0" locked="0" layoutInCell="1" hidden="0" allowOverlap="1" wp14:anchorId="23ABD5B3" wp14:editId="1231FFEF">
          <wp:simplePos x="0" y="0"/>
          <wp:positionH relativeFrom="column">
            <wp:posOffset>-919162</wp:posOffset>
          </wp:positionH>
          <wp:positionV relativeFrom="paragraph">
            <wp:posOffset>-66674</wp:posOffset>
          </wp:positionV>
          <wp:extent cx="7781925" cy="95250"/>
          <wp:effectExtent l="0" t="0" r="0" b="0"/>
          <wp:wrapTopAndBottom distT="0" distB="0"/>
          <wp:docPr id="4" name="image4.png" descr="línea horizontal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 descr="línea horizontal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1925" cy="95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D7E3A15"/>
    <w:multiLevelType w:val="multilevel"/>
    <w:tmpl w:val="F342C8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242155E"/>
    <w:multiLevelType w:val="multilevel"/>
    <w:tmpl w:val="D7B4C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89428B6"/>
    <w:multiLevelType w:val="multilevel"/>
    <w:tmpl w:val="117C3F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BDA3147"/>
    <w:multiLevelType w:val="multilevel"/>
    <w:tmpl w:val="71E24A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5EC0260"/>
    <w:multiLevelType w:val="multilevel"/>
    <w:tmpl w:val="7A86D0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4710D89"/>
    <w:multiLevelType w:val="multilevel"/>
    <w:tmpl w:val="C83E7D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62207353">
    <w:abstractNumId w:val="5"/>
  </w:num>
  <w:num w:numId="2" w16cid:durableId="1141079089">
    <w:abstractNumId w:val="4"/>
  </w:num>
  <w:num w:numId="3" w16cid:durableId="1326289">
    <w:abstractNumId w:val="0"/>
  </w:num>
  <w:num w:numId="4" w16cid:durableId="733505593">
    <w:abstractNumId w:val="3"/>
  </w:num>
  <w:num w:numId="5" w16cid:durableId="561136664">
    <w:abstractNumId w:val="1"/>
  </w:num>
  <w:num w:numId="6" w16cid:durableId="68564361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6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3F2D"/>
    <w:rsid w:val="00373F2D"/>
    <w:rsid w:val="00465994"/>
    <w:rsid w:val="00D962E9"/>
    <w:rsid w:val="00E20411"/>
    <w:rsid w:val="00FC20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4:docId w14:val="48A9784E"/>
  <w15:docId w15:val="{9C762C22-9BA8-3E46-8F78-48C5C2EFBB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Proxima Nova" w:eastAsia="Proxima Nova" w:hAnsi="Proxima Nova" w:cs="Proxima Nova"/>
        <w:sz w:val="22"/>
        <w:szCs w:val="22"/>
        <w:lang w:val="es" w:eastAsia="es-MX" w:bidi="ar-SA"/>
      </w:rPr>
    </w:rPrDefault>
    <w:pPrDefault>
      <w:pPr>
        <w:spacing w:before="20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/>
      <w:outlineLvl w:val="0"/>
    </w:pPr>
    <w:rPr>
      <w:color w:val="039BE5"/>
      <w:sz w:val="36"/>
      <w:szCs w:val="36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outlineLvl w:val="1"/>
    </w:pPr>
    <w:rPr>
      <w:color w:val="F1C232"/>
      <w:sz w:val="28"/>
      <w:szCs w:val="28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outlineLvl w:val="2"/>
    </w:pPr>
    <w:rPr>
      <w:color w:val="008A05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1440" w:line="240" w:lineRule="auto"/>
    </w:pPr>
    <w:rPr>
      <w:b/>
      <w:color w:val="404040"/>
      <w:sz w:val="96"/>
      <w:szCs w:val="96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200"/>
    </w:pPr>
    <w:rPr>
      <w:sz w:val="32"/>
      <w:szCs w:val="32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FC20C5"/>
    <w:pPr>
      <w:tabs>
        <w:tab w:val="center" w:pos="4419"/>
        <w:tab w:val="right" w:pos="8838"/>
      </w:tabs>
      <w:spacing w:before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C20C5"/>
  </w:style>
  <w:style w:type="paragraph" w:styleId="Piedepgina">
    <w:name w:val="footer"/>
    <w:basedOn w:val="Normal"/>
    <w:link w:val="PiedepginaCar"/>
    <w:uiPriority w:val="99"/>
    <w:unhideWhenUsed/>
    <w:rsid w:val="00FC20C5"/>
    <w:pPr>
      <w:tabs>
        <w:tab w:val="center" w:pos="4419"/>
        <w:tab w:val="right" w:pos="8838"/>
      </w:tabs>
      <w:spacing w:before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C20C5"/>
  </w:style>
  <w:style w:type="paragraph" w:customStyle="1" w:styleId="code-line">
    <w:name w:val="code-line"/>
    <w:basedOn w:val="Normal"/>
    <w:rsid w:val="00FC20C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GT"/>
    </w:rPr>
  </w:style>
  <w:style w:type="character" w:styleId="Textoennegrita">
    <w:name w:val="Strong"/>
    <w:basedOn w:val="Fuentedeprrafopredeter"/>
    <w:uiPriority w:val="22"/>
    <w:qFormat/>
    <w:rsid w:val="00FC20C5"/>
    <w:rPr>
      <w:b/>
      <w:bCs/>
    </w:rPr>
  </w:style>
  <w:style w:type="character" w:styleId="CdigoHTML">
    <w:name w:val="HTML Code"/>
    <w:basedOn w:val="Fuentedeprrafopredeter"/>
    <w:uiPriority w:val="99"/>
    <w:semiHidden/>
    <w:unhideWhenUsed/>
    <w:rsid w:val="00FC20C5"/>
    <w:rPr>
      <w:rFonts w:ascii="Courier New" w:eastAsia="Times New Roman" w:hAnsi="Courier New" w:cs="Courier New"/>
      <w:sz w:val="20"/>
      <w:szCs w:val="20"/>
    </w:rPr>
  </w:style>
  <w:style w:type="character" w:styleId="Hipervnculo">
    <w:name w:val="Hyperlink"/>
    <w:basedOn w:val="Fuentedeprrafopredeter"/>
    <w:uiPriority w:val="99"/>
    <w:semiHidden/>
    <w:unhideWhenUsed/>
    <w:rsid w:val="00FC20C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70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48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44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9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40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7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2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.png"/><Relationship Id="rId1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</Pages>
  <Words>940</Words>
  <Characters>5172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Alvaro Norberto García Meza</cp:lastModifiedBy>
  <cp:revision>2</cp:revision>
  <dcterms:created xsi:type="dcterms:W3CDTF">2025-05-27T22:46:00Z</dcterms:created>
  <dcterms:modified xsi:type="dcterms:W3CDTF">2025-05-27T22:57:00Z</dcterms:modified>
</cp:coreProperties>
</file>